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84" w:rsidRDefault="00BF4D84" w:rsidP="00BF4D84">
      <w:pPr>
        <w:jc w:val="right"/>
      </w:pPr>
    </w:p>
    <w:tbl>
      <w:tblPr>
        <w:tblW w:w="9240" w:type="dxa"/>
        <w:jc w:val="center"/>
        <w:tblInd w:w="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2745"/>
        <w:gridCol w:w="3574"/>
      </w:tblGrid>
      <w:tr w:rsidR="00BF4D84" w:rsidTr="00BF4D84">
        <w:trPr>
          <w:jc w:val="center"/>
        </w:trPr>
        <w:tc>
          <w:tcPr>
            <w:tcW w:w="2921" w:type="dxa"/>
            <w:hideMark/>
          </w:tcPr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«Кажым» </w:t>
            </w:r>
            <w:proofErr w:type="spellStart"/>
            <w:r>
              <w:rPr>
                <w:lang w:eastAsia="en-US"/>
              </w:rPr>
              <w:t>сикт</w:t>
            </w:r>
            <w:proofErr w:type="spellEnd"/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овмöдчöминса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Сöвет</w:t>
            </w:r>
            <w:proofErr w:type="spellEnd"/>
            <w:proofErr w:type="gramEnd"/>
          </w:p>
        </w:tc>
        <w:tc>
          <w:tcPr>
            <w:tcW w:w="2745" w:type="dxa"/>
          </w:tcPr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5FCB58" wp14:editId="6708C12A">
                  <wp:extent cx="818515" cy="893445"/>
                  <wp:effectExtent l="0" t="0" r="635" b="1905"/>
                  <wp:docPr id="1" name="Рисунок 1" descr="C:\Users\Администратор\Рабочий стол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Рабочий стол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  <w:hideMark/>
          </w:tcPr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«Кажым»</w:t>
            </w:r>
          </w:p>
        </w:tc>
      </w:tr>
    </w:tbl>
    <w:p w:rsidR="00BF4D84" w:rsidRDefault="00BF4D84" w:rsidP="00BF4D84">
      <w:pPr>
        <w:pStyle w:val="ConsTitle"/>
        <w:widowControl/>
        <w:jc w:val="center"/>
        <w:rPr>
          <w:b w:val="0"/>
          <w:sz w:val="24"/>
          <w:szCs w:val="24"/>
        </w:rPr>
      </w:pPr>
    </w:p>
    <w:p w:rsidR="00BF4D84" w:rsidRDefault="00BF4D84" w:rsidP="00BF4D84">
      <w:pPr>
        <w:pStyle w:val="ConsTitle"/>
        <w:widowControl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ПОМШУÖМ</w:t>
      </w:r>
    </w:p>
    <w:p w:rsidR="00BF4D84" w:rsidRDefault="00BF4D84" w:rsidP="00BF4D84">
      <w:pPr>
        <w:pStyle w:val="ConsTitle"/>
        <w:widowControl/>
        <w:outlineLvl w:val="0"/>
        <w:rPr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РЕШЕНИЕ</w:t>
      </w:r>
    </w:p>
    <w:p w:rsidR="00BF4D84" w:rsidRDefault="00BF4D84" w:rsidP="00BF4D84">
      <w:pPr>
        <w:pStyle w:val="ConsTitle"/>
        <w:widowControl/>
        <w:jc w:val="center"/>
        <w:rPr>
          <w:b w:val="0"/>
          <w:sz w:val="24"/>
          <w:szCs w:val="24"/>
        </w:rPr>
      </w:pPr>
    </w:p>
    <w:p w:rsidR="00BF4D84" w:rsidRDefault="00322B61" w:rsidP="00BF4D84">
      <w:pPr>
        <w:jc w:val="right"/>
      </w:pPr>
      <w:r>
        <w:rPr>
          <w:u w:val="single"/>
        </w:rPr>
        <w:t xml:space="preserve">01 ноября </w:t>
      </w:r>
      <w:r w:rsidR="00BF4D84">
        <w:rPr>
          <w:u w:val="single"/>
        </w:rPr>
        <w:t xml:space="preserve"> 2016 г</w:t>
      </w:r>
      <w:r w:rsidR="00BF4D84">
        <w:t xml:space="preserve"> </w:t>
      </w:r>
      <w:r w:rsidR="00BF4D84">
        <w:rPr>
          <w:b/>
        </w:rPr>
        <w:t xml:space="preserve">                      </w:t>
      </w:r>
      <w:r w:rsidR="00BF4D84">
        <w:rPr>
          <w:b/>
        </w:rPr>
        <w:tab/>
      </w:r>
      <w:r w:rsidR="00BF4D84">
        <w:rPr>
          <w:b/>
        </w:rPr>
        <w:tab/>
        <w:t xml:space="preserve">                                                                     </w:t>
      </w:r>
      <w:r w:rsidR="00BF4D84">
        <w:t>№</w:t>
      </w:r>
      <w:r w:rsidR="00BF4D84">
        <w:rPr>
          <w:b/>
        </w:rPr>
        <w:t xml:space="preserve">  </w:t>
      </w:r>
      <w:r w:rsidR="00BF4D84">
        <w:t>І-</w:t>
      </w:r>
      <w:r>
        <w:t>3/1</w:t>
      </w:r>
      <w:r w:rsidR="004367C8">
        <w:t>2</w:t>
      </w:r>
    </w:p>
    <w:p w:rsidR="00BF4D84" w:rsidRDefault="00BF4D84" w:rsidP="00BF4D84">
      <w:pPr>
        <w:pStyle w:val="ConsTitle"/>
        <w:widowControl/>
        <w:rPr>
          <w:rFonts w:ascii="Times New Roman" w:hAnsi="Times New Roman"/>
          <w:b w:val="0"/>
          <w:sz w:val="24"/>
          <w:szCs w:val="24"/>
          <w:u w:val="single"/>
        </w:rPr>
      </w:pPr>
    </w:p>
    <w:p w:rsidR="00BF4D84" w:rsidRDefault="00BF4D84" w:rsidP="00BF4D84">
      <w:pPr>
        <w:pStyle w:val="ConsTitle"/>
        <w:widowControl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sz w:val="24"/>
        </w:rPr>
        <w:t>пст. Кажым  Республика Коми</w:t>
      </w:r>
    </w:p>
    <w:p w:rsidR="00BF4D84" w:rsidRDefault="00BF4D84" w:rsidP="00BF4D84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496C86" w:rsidRDefault="00BF4D84" w:rsidP="00322B6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2B61">
        <w:rPr>
          <w:rFonts w:ascii="Times New Roman" w:hAnsi="Times New Roman"/>
          <w:sz w:val="24"/>
          <w:szCs w:val="24"/>
        </w:rPr>
        <w:t>О</w:t>
      </w:r>
      <w:r w:rsidR="00DC166D">
        <w:rPr>
          <w:rFonts w:ascii="Times New Roman" w:hAnsi="Times New Roman"/>
          <w:sz w:val="24"/>
          <w:szCs w:val="24"/>
        </w:rPr>
        <w:t xml:space="preserve">б утверждении ликвидационного баланса администрации сельского </w:t>
      </w:r>
    </w:p>
    <w:p w:rsidR="00BF4D84" w:rsidRDefault="00DC166D" w:rsidP="00322B6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«Нижний Турунъю»</w:t>
      </w:r>
    </w:p>
    <w:p w:rsidR="00BF4D84" w:rsidRDefault="00BF4D84" w:rsidP="00BF4D84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BF4D84" w:rsidRDefault="00BF4D84" w:rsidP="00BF4D84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BF4D84" w:rsidRDefault="00BF4D84" w:rsidP="00DC166D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C166D">
        <w:rPr>
          <w:rFonts w:ascii="Times New Roman" w:hAnsi="Times New Roman"/>
          <w:sz w:val="24"/>
          <w:szCs w:val="24"/>
        </w:rPr>
        <w:t xml:space="preserve"> </w:t>
      </w:r>
      <w:r w:rsidR="00DC166D" w:rsidRPr="00496C86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CF7CDE" w:rsidRPr="00496C86">
        <w:rPr>
          <w:rFonts w:ascii="Times New Roman" w:hAnsi="Times New Roman"/>
          <w:b w:val="0"/>
          <w:sz w:val="24"/>
          <w:szCs w:val="24"/>
        </w:rPr>
        <w:t>решением муниципального образования Совета сельского поселения «</w:t>
      </w:r>
      <w:r w:rsidR="00CF7CDE">
        <w:rPr>
          <w:rFonts w:ascii="Times New Roman" w:hAnsi="Times New Roman"/>
          <w:b w:val="0"/>
          <w:sz w:val="24"/>
          <w:szCs w:val="24"/>
        </w:rPr>
        <w:t>Нижний Турунъю</w:t>
      </w:r>
      <w:r w:rsidR="00CF7CDE" w:rsidRPr="00496C86">
        <w:rPr>
          <w:rFonts w:ascii="Times New Roman" w:hAnsi="Times New Roman"/>
          <w:b w:val="0"/>
          <w:sz w:val="24"/>
          <w:szCs w:val="24"/>
        </w:rPr>
        <w:t xml:space="preserve">» от  </w:t>
      </w:r>
      <w:r w:rsidR="00CF7CDE">
        <w:rPr>
          <w:rFonts w:ascii="Times New Roman" w:hAnsi="Times New Roman"/>
          <w:b w:val="0"/>
          <w:sz w:val="24"/>
          <w:szCs w:val="24"/>
        </w:rPr>
        <w:t>17.06.2016</w:t>
      </w:r>
      <w:r w:rsidR="00CF7CDE" w:rsidRPr="00496C86">
        <w:rPr>
          <w:rFonts w:ascii="Times New Roman" w:hAnsi="Times New Roman"/>
          <w:b w:val="0"/>
          <w:sz w:val="24"/>
          <w:szCs w:val="24"/>
        </w:rPr>
        <w:t xml:space="preserve"> №  І</w:t>
      </w:r>
      <w:r w:rsidR="00CF7CDE">
        <w:rPr>
          <w:rFonts w:ascii="Times New Roman" w:hAnsi="Times New Roman" w:cs="Times New Roman"/>
          <w:b w:val="0"/>
          <w:sz w:val="24"/>
          <w:szCs w:val="24"/>
        </w:rPr>
        <w:t>II</w:t>
      </w:r>
      <w:r w:rsidR="00CF7CDE" w:rsidRPr="00496C86">
        <w:rPr>
          <w:rFonts w:ascii="Times New Roman" w:hAnsi="Times New Roman"/>
          <w:b w:val="0"/>
          <w:sz w:val="24"/>
          <w:szCs w:val="24"/>
        </w:rPr>
        <w:t>-</w:t>
      </w:r>
      <w:r w:rsidR="00CF7CDE">
        <w:rPr>
          <w:rFonts w:ascii="Times New Roman" w:hAnsi="Times New Roman"/>
          <w:b w:val="0"/>
          <w:sz w:val="24"/>
          <w:szCs w:val="24"/>
        </w:rPr>
        <w:t>42/154 «О ликвидации администрации сельского поселения !</w:t>
      </w:r>
      <w:proofErr w:type="gramStart"/>
      <w:r w:rsidR="00CF7CDE">
        <w:rPr>
          <w:rFonts w:ascii="Times New Roman" w:hAnsi="Times New Roman"/>
          <w:b w:val="0"/>
          <w:sz w:val="24"/>
          <w:szCs w:val="24"/>
        </w:rPr>
        <w:t>»Н</w:t>
      </w:r>
      <w:proofErr w:type="gramEnd"/>
      <w:r w:rsidR="00CF7CDE">
        <w:rPr>
          <w:rFonts w:ascii="Times New Roman" w:hAnsi="Times New Roman"/>
          <w:b w:val="0"/>
          <w:sz w:val="24"/>
          <w:szCs w:val="24"/>
        </w:rPr>
        <w:t>ижний Турунъю»,</w:t>
      </w:r>
      <w:bookmarkStart w:id="0" w:name="_GoBack"/>
      <w:bookmarkEnd w:id="0"/>
      <w:r w:rsidR="00CF7CDE">
        <w:rPr>
          <w:rFonts w:ascii="Times New Roman" w:hAnsi="Times New Roman"/>
          <w:sz w:val="24"/>
          <w:szCs w:val="24"/>
        </w:rPr>
        <w:t xml:space="preserve"> </w:t>
      </w:r>
      <w:r w:rsidR="00DC166D" w:rsidRPr="00496C86">
        <w:rPr>
          <w:rFonts w:ascii="Times New Roman" w:hAnsi="Times New Roman"/>
          <w:b w:val="0"/>
          <w:sz w:val="24"/>
          <w:szCs w:val="24"/>
        </w:rPr>
        <w:t>решением муниципального образования Совета сельского поселения «Кажым» от  04.10.2016 №  І-1/8</w:t>
      </w:r>
      <w:r w:rsidR="00DC166D">
        <w:rPr>
          <w:rFonts w:ascii="Times New Roman" w:hAnsi="Times New Roman"/>
          <w:sz w:val="24"/>
          <w:szCs w:val="24"/>
        </w:rPr>
        <w:t xml:space="preserve"> «</w:t>
      </w:r>
      <w:r w:rsidR="00DC166D" w:rsidRPr="00DC166D">
        <w:rPr>
          <w:rFonts w:ascii="Times New Roman" w:hAnsi="Times New Roman"/>
          <w:b w:val="0"/>
          <w:sz w:val="24"/>
          <w:szCs w:val="24"/>
        </w:rPr>
        <w:t>О ликвидационной комиссии по ликвидации</w:t>
      </w:r>
      <w:r w:rsidR="00DC166D">
        <w:rPr>
          <w:rFonts w:ascii="Times New Roman" w:hAnsi="Times New Roman"/>
          <w:b w:val="0"/>
          <w:sz w:val="24"/>
          <w:szCs w:val="24"/>
        </w:rPr>
        <w:t xml:space="preserve"> </w:t>
      </w:r>
      <w:r w:rsidR="00DC166D" w:rsidRPr="00DC166D">
        <w:rPr>
          <w:rFonts w:ascii="Times New Roman" w:hAnsi="Times New Roman"/>
          <w:b w:val="0"/>
          <w:sz w:val="24"/>
          <w:szCs w:val="24"/>
        </w:rPr>
        <w:t>администрации  сельского поселения «Нижний Турунъю» и</w:t>
      </w:r>
      <w:r w:rsidR="00DC166D">
        <w:rPr>
          <w:rFonts w:ascii="Times New Roman" w:hAnsi="Times New Roman"/>
          <w:b w:val="0"/>
          <w:sz w:val="24"/>
          <w:szCs w:val="24"/>
        </w:rPr>
        <w:t xml:space="preserve"> </w:t>
      </w:r>
      <w:r w:rsidR="00DC166D" w:rsidRPr="00DC166D">
        <w:rPr>
          <w:rFonts w:ascii="Times New Roman" w:hAnsi="Times New Roman"/>
          <w:b w:val="0"/>
          <w:sz w:val="24"/>
          <w:szCs w:val="24"/>
        </w:rPr>
        <w:t>Совета сельского поселения «Нижний Турунъю»</w:t>
      </w:r>
    </w:p>
    <w:p w:rsidR="00BF4D84" w:rsidRDefault="00BF4D84" w:rsidP="00BF4D84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F4D84" w:rsidRDefault="00BF4D84" w:rsidP="00BF4D84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Совет сельского поселения «Кажым» решил:</w:t>
      </w:r>
    </w:p>
    <w:p w:rsidR="00BF4D84" w:rsidRDefault="00BF4D84" w:rsidP="00BF4D84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322B61" w:rsidRDefault="00BF4D84" w:rsidP="00DC166D">
      <w:pPr>
        <w:pStyle w:val="ConsTitle"/>
        <w:widowControl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1.  </w:t>
      </w:r>
      <w:r w:rsidR="00DC166D">
        <w:rPr>
          <w:rFonts w:ascii="Times New Roman" w:hAnsi="Times New Roman"/>
          <w:b w:val="0"/>
          <w:sz w:val="24"/>
          <w:szCs w:val="24"/>
        </w:rPr>
        <w:t>Утвердить ликвидационный баланс</w:t>
      </w:r>
      <w:r w:rsidR="00496C86">
        <w:rPr>
          <w:rFonts w:ascii="Times New Roman" w:hAnsi="Times New Roman"/>
          <w:b w:val="0"/>
          <w:sz w:val="24"/>
          <w:szCs w:val="24"/>
        </w:rPr>
        <w:t xml:space="preserve"> администрации сельского поселения «Нижний Турунъю».</w:t>
      </w:r>
    </w:p>
    <w:p w:rsidR="00322B61" w:rsidRDefault="00496C86" w:rsidP="00322B61">
      <w:r>
        <w:t>2</w:t>
      </w:r>
      <w:r w:rsidR="00BF4D84">
        <w:t xml:space="preserve">. </w:t>
      </w:r>
      <w:r w:rsidR="00322B61" w:rsidRPr="00322B61">
        <w:t xml:space="preserve">Настоящее решение вступает в силу со дня его </w:t>
      </w:r>
      <w:r>
        <w:t>принятия.</w:t>
      </w:r>
    </w:p>
    <w:p w:rsidR="00322B61" w:rsidRDefault="00322B61" w:rsidP="00322B61"/>
    <w:p w:rsidR="00322B61" w:rsidRDefault="00322B61" w:rsidP="00322B61"/>
    <w:p w:rsidR="00322B61" w:rsidRDefault="00322B61" w:rsidP="00322B61"/>
    <w:p w:rsidR="00BF4D84" w:rsidRDefault="00BF4D84" w:rsidP="00322B61">
      <w:pPr>
        <w:rPr>
          <w:b/>
        </w:rPr>
      </w:pPr>
      <w:r>
        <w:t>Глава сельского поселения «Кажым»-                                                              И.А.Безносикова</w:t>
      </w:r>
    </w:p>
    <w:p w:rsidR="00E30838" w:rsidRDefault="00E30838"/>
    <w:sectPr w:rsidR="00E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84"/>
    <w:rsid w:val="00322B61"/>
    <w:rsid w:val="004367C8"/>
    <w:rsid w:val="00496C86"/>
    <w:rsid w:val="00533409"/>
    <w:rsid w:val="0054147E"/>
    <w:rsid w:val="005B12D8"/>
    <w:rsid w:val="00BF4D84"/>
    <w:rsid w:val="00CF7CDE"/>
    <w:rsid w:val="00DC166D"/>
    <w:rsid w:val="00E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F4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F4D8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F4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F4D8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&#1040;&#1076;&#1084;&#1080;&#1085;&#1080;&#1089;&#1090;&#1088;&#1072;&#1090;&#1086;&#1088;\&#1056;&#1072;&#1073;&#1086;&#1095;&#1080;&#1081;%20&#1089;&#1090;&#1086;&#1083;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2016-11-01T05:02:00Z</dcterms:created>
  <dcterms:modified xsi:type="dcterms:W3CDTF">2016-11-01T05:10:00Z</dcterms:modified>
</cp:coreProperties>
</file>