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6" w:type="dxa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495"/>
      </w:tblGrid>
      <w:tr w:rsidR="00343722" w:rsidRPr="00343722" w:rsidTr="00343722">
        <w:trPr>
          <w:jc w:val="center"/>
        </w:trPr>
        <w:tc>
          <w:tcPr>
            <w:tcW w:w="3208" w:type="dxa"/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</w:pPr>
          </w:p>
          <w:p w:rsidR="00343722" w:rsidRPr="00343722" w:rsidRDefault="00343722" w:rsidP="00343722">
            <w:pPr>
              <w:tabs>
                <w:tab w:val="left" w:pos="7365"/>
              </w:tabs>
              <w:autoSpaceDE/>
              <w:rPr>
                <w:sz w:val="24"/>
                <w:szCs w:val="24"/>
              </w:rPr>
            </w:pPr>
            <w:r w:rsidRPr="00343722">
              <w:rPr>
                <w:sz w:val="24"/>
                <w:szCs w:val="24"/>
              </w:rPr>
              <w:t xml:space="preserve">             «Кажым» </w:t>
            </w:r>
          </w:p>
          <w:p w:rsidR="00343722" w:rsidRPr="00343722" w:rsidRDefault="00343722" w:rsidP="00343722">
            <w:pPr>
              <w:tabs>
                <w:tab w:val="left" w:pos="7365"/>
              </w:tabs>
              <w:autoSpaceDE/>
              <w:rPr>
                <w:sz w:val="24"/>
                <w:szCs w:val="24"/>
              </w:rPr>
            </w:pPr>
            <w:r w:rsidRPr="00343722">
              <w:rPr>
                <w:sz w:val="24"/>
                <w:szCs w:val="24"/>
              </w:rPr>
              <w:t xml:space="preserve">    сикт овмöдчöминса      </w:t>
            </w:r>
          </w:p>
          <w:p w:rsidR="00343722" w:rsidRPr="00343722" w:rsidRDefault="00343722" w:rsidP="00343722">
            <w:pPr>
              <w:tabs>
                <w:tab w:val="left" w:pos="7365"/>
              </w:tabs>
              <w:autoSpaceDE/>
              <w:rPr>
                <w:sz w:val="24"/>
                <w:szCs w:val="24"/>
              </w:rPr>
            </w:pPr>
            <w:r w:rsidRPr="00343722">
              <w:rPr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 w:rsidRPr="00343722">
              <w:rPr>
                <w:sz w:val="24"/>
                <w:szCs w:val="24"/>
              </w:rPr>
              <w:t>Сöвет</w:t>
            </w:r>
            <w:proofErr w:type="spellEnd"/>
            <w:proofErr w:type="gramEnd"/>
            <w:r w:rsidRPr="00343722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693" w:type="dxa"/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</w:pP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</w:pPr>
            <w:r>
              <w:rPr>
                <w:noProof/>
              </w:rPr>
              <w:drawing>
                <wp:inline distT="0" distB="0" distL="0" distR="0" wp14:anchorId="1CCCC870" wp14:editId="77324368">
                  <wp:extent cx="812800" cy="901700"/>
                  <wp:effectExtent l="0" t="0" r="635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</w:pP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3722">
              <w:rPr>
                <w:sz w:val="24"/>
                <w:szCs w:val="24"/>
              </w:rPr>
              <w:t>Совет</w:t>
            </w: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3722">
              <w:rPr>
                <w:sz w:val="24"/>
                <w:szCs w:val="24"/>
              </w:rPr>
              <w:t xml:space="preserve"> сельского поселения </w:t>
            </w: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</w:pPr>
            <w:r w:rsidRPr="00343722">
              <w:rPr>
                <w:sz w:val="24"/>
                <w:szCs w:val="24"/>
              </w:rPr>
              <w:t>«Кажым»</w:t>
            </w:r>
          </w:p>
        </w:tc>
      </w:tr>
    </w:tbl>
    <w:p w:rsidR="00343722" w:rsidRPr="00343722" w:rsidRDefault="00343722" w:rsidP="00343722">
      <w:pPr>
        <w:widowControl/>
        <w:jc w:val="center"/>
        <w:rPr>
          <w:rFonts w:ascii="Arial" w:hAnsi="Arial" w:cs="Arial"/>
          <w:b/>
          <w:bCs/>
          <w:sz w:val="16"/>
          <w:szCs w:val="16"/>
        </w:rPr>
      </w:pPr>
    </w:p>
    <w:p w:rsidR="00343722" w:rsidRPr="00343722" w:rsidRDefault="00343722" w:rsidP="00343722">
      <w:pPr>
        <w:widowControl/>
        <w:ind w:firstLine="708"/>
        <w:rPr>
          <w:b/>
          <w:bCs/>
          <w:sz w:val="28"/>
          <w:szCs w:val="28"/>
        </w:rPr>
      </w:pPr>
      <w:r w:rsidRPr="00343722">
        <w:rPr>
          <w:bCs/>
          <w:sz w:val="28"/>
          <w:szCs w:val="28"/>
        </w:rPr>
        <w:t xml:space="preserve">                                          </w:t>
      </w:r>
      <w:r w:rsidRPr="00343722">
        <w:rPr>
          <w:b/>
          <w:bCs/>
          <w:sz w:val="28"/>
          <w:szCs w:val="28"/>
        </w:rPr>
        <w:t>КЫВКÖРТÖД</w:t>
      </w:r>
    </w:p>
    <w:p w:rsidR="00343722" w:rsidRPr="00343722" w:rsidRDefault="00343722" w:rsidP="00343722">
      <w:pPr>
        <w:widowControl/>
        <w:rPr>
          <w:rFonts w:ascii="Arial" w:hAnsi="Arial" w:cs="Arial"/>
          <w:b/>
          <w:bCs/>
          <w:sz w:val="28"/>
          <w:szCs w:val="28"/>
        </w:rPr>
      </w:pPr>
      <w:r w:rsidRPr="00343722"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343722" w:rsidRPr="00343722" w:rsidRDefault="00343722" w:rsidP="00343722">
      <w:pPr>
        <w:widowControl/>
        <w:jc w:val="center"/>
        <w:rPr>
          <w:rFonts w:ascii="Arial" w:hAnsi="Arial" w:cs="Arial"/>
          <w:b/>
          <w:bCs/>
          <w:sz w:val="16"/>
          <w:szCs w:val="16"/>
        </w:rPr>
      </w:pPr>
    </w:p>
    <w:p w:rsidR="00343722" w:rsidRPr="00343722" w:rsidRDefault="00343722" w:rsidP="00343722">
      <w:pPr>
        <w:widowControl/>
        <w:rPr>
          <w:bCs/>
          <w:sz w:val="24"/>
          <w:szCs w:val="24"/>
        </w:rPr>
      </w:pPr>
      <w:r w:rsidRPr="00343722">
        <w:rPr>
          <w:bCs/>
          <w:sz w:val="24"/>
          <w:szCs w:val="24"/>
        </w:rPr>
        <w:t xml:space="preserve"> </w:t>
      </w:r>
      <w:r w:rsidRPr="00343722">
        <w:rPr>
          <w:bCs/>
          <w:sz w:val="24"/>
          <w:szCs w:val="24"/>
        </w:rPr>
        <w:tab/>
      </w:r>
    </w:p>
    <w:p w:rsidR="00343722" w:rsidRPr="004C04B2" w:rsidRDefault="00343722" w:rsidP="0034372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     </w:t>
      </w:r>
      <w:r w:rsidR="00F9439C">
        <w:rPr>
          <w:rFonts w:ascii="Times New Roman" w:hAnsi="Times New Roman"/>
          <w:b w:val="0"/>
          <w:sz w:val="28"/>
          <w:szCs w:val="28"/>
          <w:u w:val="single"/>
        </w:rPr>
        <w:t>11 декабря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 201</w:t>
      </w:r>
      <w:r w:rsidR="00F9439C">
        <w:rPr>
          <w:rFonts w:ascii="Times New Roman" w:hAnsi="Times New Roman"/>
          <w:b w:val="0"/>
          <w:sz w:val="28"/>
          <w:szCs w:val="28"/>
          <w:u w:val="single"/>
        </w:rPr>
        <w:t>5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г. </w:t>
      </w:r>
      <w:r>
        <w:rPr>
          <w:rFonts w:ascii="Times New Roman" w:hAnsi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№ </w:t>
      </w:r>
      <w:r>
        <w:rPr>
          <w:rFonts w:ascii="Times New Roman" w:hAnsi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F9439C">
        <w:rPr>
          <w:rFonts w:ascii="Times New Roman" w:hAnsi="Times New Roman"/>
          <w:b w:val="0"/>
          <w:sz w:val="28"/>
          <w:szCs w:val="28"/>
        </w:rPr>
        <w:t>37</w:t>
      </w:r>
      <w:r>
        <w:rPr>
          <w:rFonts w:ascii="Times New Roman" w:hAnsi="Times New Roman"/>
          <w:b w:val="0"/>
          <w:sz w:val="28"/>
          <w:szCs w:val="28"/>
        </w:rPr>
        <w:t>/</w:t>
      </w:r>
      <w:r w:rsidR="00F9439C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F9439C">
        <w:rPr>
          <w:rFonts w:ascii="Times New Roman" w:hAnsi="Times New Roman"/>
          <w:b w:val="0"/>
          <w:sz w:val="28"/>
          <w:szCs w:val="28"/>
        </w:rPr>
        <w:t>0</w:t>
      </w:r>
    </w:p>
    <w:p w:rsidR="00343722" w:rsidRDefault="00343722" w:rsidP="00343722">
      <w:pPr>
        <w:pStyle w:val="ConsTitle"/>
        <w:widowControl/>
        <w:rPr>
          <w:rFonts w:ascii="Times New Roman" w:hAnsi="Times New Roman"/>
          <w:b w:val="0"/>
          <w:sz w:val="20"/>
        </w:rPr>
      </w:pPr>
      <w:proofErr w:type="gramStart"/>
      <w:r>
        <w:rPr>
          <w:rFonts w:ascii="Times New Roman" w:hAnsi="Times New Roman"/>
          <w:b w:val="0"/>
          <w:sz w:val="20"/>
        </w:rPr>
        <w:t xml:space="preserve">( </w:t>
      </w:r>
      <w:proofErr w:type="spellStart"/>
      <w:r>
        <w:rPr>
          <w:rFonts w:ascii="Times New Roman" w:hAnsi="Times New Roman"/>
          <w:b w:val="0"/>
          <w:sz w:val="20"/>
        </w:rPr>
        <w:t>пст</w:t>
      </w:r>
      <w:proofErr w:type="spellEnd"/>
      <w:r>
        <w:rPr>
          <w:rFonts w:ascii="Times New Roman" w:hAnsi="Times New Roman"/>
          <w:b w:val="0"/>
          <w:sz w:val="20"/>
        </w:rPr>
        <w:t>.</w:t>
      </w:r>
      <w:proofErr w:type="gramEnd"/>
      <w:r>
        <w:rPr>
          <w:rFonts w:ascii="Times New Roman" w:hAnsi="Times New Roman"/>
          <w:b w:val="0"/>
          <w:sz w:val="20"/>
        </w:rPr>
        <w:t xml:space="preserve"> Кажым Республика Коми)</w:t>
      </w:r>
    </w:p>
    <w:p w:rsidR="00343722" w:rsidRPr="00343722" w:rsidRDefault="00343722" w:rsidP="00343722">
      <w:pPr>
        <w:widowControl/>
        <w:rPr>
          <w:bCs/>
          <w:sz w:val="24"/>
          <w:szCs w:val="24"/>
        </w:rPr>
      </w:pPr>
      <w:r w:rsidRPr="00343722">
        <w:rPr>
          <w:bCs/>
          <w:sz w:val="24"/>
          <w:szCs w:val="24"/>
        </w:rPr>
        <w:tab/>
      </w:r>
      <w:r w:rsidRPr="00343722">
        <w:rPr>
          <w:bCs/>
          <w:sz w:val="24"/>
          <w:szCs w:val="24"/>
        </w:rPr>
        <w:tab/>
      </w:r>
      <w:r w:rsidRPr="00343722">
        <w:rPr>
          <w:bCs/>
          <w:sz w:val="24"/>
          <w:szCs w:val="24"/>
        </w:rPr>
        <w:tab/>
        <w:t xml:space="preserve">                                                                 </w:t>
      </w:r>
    </w:p>
    <w:p w:rsidR="00343722" w:rsidRPr="00343722" w:rsidRDefault="00343722" w:rsidP="00343722">
      <w:pPr>
        <w:widowControl/>
        <w:autoSpaceDE/>
        <w:autoSpaceDN/>
        <w:adjustRightInd/>
        <w:ind w:left="360"/>
        <w:jc w:val="both"/>
        <w:rPr>
          <w:sz w:val="28"/>
        </w:rPr>
      </w:pPr>
      <w:r w:rsidRPr="00343722">
        <w:rPr>
          <w:sz w:val="28"/>
        </w:rPr>
        <w:t>Об утверждении перечня государственного</w:t>
      </w:r>
    </w:p>
    <w:p w:rsidR="00343722" w:rsidRPr="00343722" w:rsidRDefault="00343722" w:rsidP="0034372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343722">
        <w:rPr>
          <w:sz w:val="28"/>
        </w:rPr>
        <w:t>имущества</w:t>
      </w:r>
      <w:r w:rsidRPr="00343722">
        <w:rPr>
          <w:sz w:val="28"/>
          <w:szCs w:val="28"/>
        </w:rPr>
        <w:t xml:space="preserve"> Республики Коми, передаваемого</w:t>
      </w:r>
    </w:p>
    <w:p w:rsidR="00343722" w:rsidRPr="00343722" w:rsidRDefault="00343722" w:rsidP="0034372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343722">
        <w:rPr>
          <w:sz w:val="28"/>
          <w:szCs w:val="28"/>
        </w:rPr>
        <w:t xml:space="preserve">в собственность МО СП «Кажым» </w:t>
      </w:r>
    </w:p>
    <w:p w:rsidR="00343722" w:rsidRPr="00343722" w:rsidRDefault="00343722" w:rsidP="00343722">
      <w:pPr>
        <w:widowControl/>
        <w:autoSpaceDE/>
        <w:autoSpaceDN/>
        <w:adjustRightInd/>
        <w:ind w:left="360"/>
        <w:jc w:val="both"/>
        <w:rPr>
          <w:sz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3722">
        <w:rPr>
          <w:sz w:val="28"/>
          <w:szCs w:val="28"/>
        </w:rPr>
        <w:t>В соответствии с Законом Республики Коми от 07.12.2005 № 134-РЗ «О порядке передачи государственного имущества Республики Коми в собственность муниципальных образований»</w:t>
      </w:r>
    </w:p>
    <w:p w:rsidR="00343722" w:rsidRPr="00343722" w:rsidRDefault="00343722" w:rsidP="00343722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ind w:left="360" w:firstLine="348"/>
        <w:jc w:val="center"/>
        <w:rPr>
          <w:b/>
          <w:sz w:val="28"/>
          <w:szCs w:val="28"/>
        </w:rPr>
      </w:pPr>
      <w:r w:rsidRPr="00343722">
        <w:rPr>
          <w:b/>
          <w:sz w:val="28"/>
          <w:szCs w:val="28"/>
        </w:rPr>
        <w:t>Совет сельского поселения «Кажым» РЕШИЛ:</w:t>
      </w:r>
    </w:p>
    <w:p w:rsidR="00343722" w:rsidRPr="00343722" w:rsidRDefault="00343722" w:rsidP="00343722">
      <w:pPr>
        <w:widowControl/>
        <w:rPr>
          <w:bCs/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ind w:left="360" w:firstLine="348"/>
        <w:jc w:val="both"/>
        <w:rPr>
          <w:sz w:val="28"/>
          <w:szCs w:val="28"/>
        </w:rPr>
      </w:pPr>
      <w:r w:rsidRPr="00343722">
        <w:rPr>
          <w:b/>
          <w:sz w:val="28"/>
          <w:szCs w:val="28"/>
        </w:rPr>
        <w:t xml:space="preserve">Статья 1. </w:t>
      </w:r>
      <w:r w:rsidRPr="00343722">
        <w:rPr>
          <w:sz w:val="28"/>
          <w:szCs w:val="28"/>
        </w:rPr>
        <w:t>Утвердить перечень государственного имущества Республики Коми, передаваемого в собственность муниципального образования сельского поселения «Кажым» в соответствии с перечнем согласно приложению.</w:t>
      </w:r>
    </w:p>
    <w:p w:rsidR="00343722" w:rsidRPr="00343722" w:rsidRDefault="00343722" w:rsidP="00343722">
      <w:pPr>
        <w:widowControl/>
        <w:autoSpaceDE/>
        <w:autoSpaceDN/>
        <w:adjustRightInd/>
        <w:ind w:left="327" w:firstLine="381"/>
        <w:jc w:val="both"/>
        <w:rPr>
          <w:sz w:val="28"/>
          <w:szCs w:val="28"/>
        </w:rPr>
      </w:pPr>
      <w:r w:rsidRPr="00343722">
        <w:rPr>
          <w:b/>
          <w:sz w:val="28"/>
          <w:szCs w:val="28"/>
        </w:rPr>
        <w:t>Статья 2.</w:t>
      </w:r>
      <w:r w:rsidRPr="00343722">
        <w:rPr>
          <w:sz w:val="28"/>
          <w:szCs w:val="28"/>
        </w:rPr>
        <w:t xml:space="preserve">Администрации сельского поселения «Кажым» подготовить и направить в Агентство Республики Коми по управлению имуществом необходимые для передачи имущества документы. </w:t>
      </w:r>
    </w:p>
    <w:p w:rsidR="00343722" w:rsidRPr="00343722" w:rsidRDefault="00343722" w:rsidP="00343722">
      <w:pPr>
        <w:widowControl/>
        <w:autoSpaceDE/>
        <w:autoSpaceDN/>
        <w:adjustRightInd/>
        <w:ind w:left="327" w:firstLine="708"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ind w:left="327" w:firstLine="708"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3722">
        <w:rPr>
          <w:sz w:val="28"/>
          <w:szCs w:val="28"/>
        </w:rPr>
        <w:t xml:space="preserve">    </w:t>
      </w: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3722">
        <w:rPr>
          <w:sz w:val="28"/>
          <w:szCs w:val="28"/>
        </w:rPr>
        <w:t xml:space="preserve">     Глава сельского поселения «Кажым»                              </w:t>
      </w:r>
      <w:proofErr w:type="spellStart"/>
      <w:r w:rsidRPr="00343722">
        <w:rPr>
          <w:sz w:val="28"/>
          <w:szCs w:val="28"/>
        </w:rPr>
        <w:t>И.А.Безносикова</w:t>
      </w:r>
      <w:proofErr w:type="spellEnd"/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both"/>
      </w:pPr>
      <w:r w:rsidRPr="00343722">
        <w:rPr>
          <w:sz w:val="24"/>
          <w:szCs w:val="24"/>
        </w:rPr>
        <w:lastRenderedPageBreak/>
        <w:t xml:space="preserve">      </w:t>
      </w:r>
      <w:r w:rsidRPr="00343722">
        <w:rPr>
          <w:color w:val="000000"/>
          <w:sz w:val="28"/>
          <w:szCs w:val="28"/>
        </w:rPr>
        <w:t xml:space="preserve">  </w:t>
      </w:r>
      <w:r w:rsidRPr="00343722">
        <w:t xml:space="preserve">         </w:t>
      </w:r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43722">
        <w:rPr>
          <w:sz w:val="24"/>
          <w:szCs w:val="24"/>
        </w:rPr>
        <w:t xml:space="preserve">Приложение  </w:t>
      </w:r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43722">
        <w:rPr>
          <w:sz w:val="24"/>
          <w:szCs w:val="24"/>
        </w:rPr>
        <w:t>к решению Совета МО СП «Кажым»</w:t>
      </w:r>
      <w:r>
        <w:rPr>
          <w:sz w:val="24"/>
          <w:szCs w:val="24"/>
        </w:rPr>
        <w:t xml:space="preserve"> </w:t>
      </w:r>
      <w:r w:rsidRPr="00343722">
        <w:rPr>
          <w:sz w:val="24"/>
          <w:szCs w:val="24"/>
        </w:rPr>
        <w:t>№</w:t>
      </w:r>
      <w:r w:rsidRPr="00343722">
        <w:rPr>
          <w:b/>
          <w:sz w:val="24"/>
          <w:szCs w:val="24"/>
        </w:rPr>
        <w:t xml:space="preserve"> </w:t>
      </w:r>
      <w:r w:rsidRPr="00343722">
        <w:rPr>
          <w:sz w:val="24"/>
          <w:szCs w:val="24"/>
        </w:rPr>
        <w:t>ІІІ-</w:t>
      </w:r>
      <w:r w:rsidR="00F9439C">
        <w:rPr>
          <w:sz w:val="24"/>
          <w:szCs w:val="24"/>
        </w:rPr>
        <w:t>37/140</w:t>
      </w:r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43722">
        <w:rPr>
          <w:sz w:val="24"/>
          <w:szCs w:val="24"/>
        </w:rPr>
        <w:t xml:space="preserve"> «Об утверждении перечня государственного </w:t>
      </w:r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43722">
        <w:rPr>
          <w:sz w:val="24"/>
          <w:szCs w:val="24"/>
        </w:rPr>
        <w:t xml:space="preserve">имущества Республики Коми,  передаваемого </w:t>
      </w:r>
      <w:proofErr w:type="gramStart"/>
      <w:r w:rsidRPr="00343722">
        <w:rPr>
          <w:sz w:val="24"/>
          <w:szCs w:val="24"/>
        </w:rPr>
        <w:t>в</w:t>
      </w:r>
      <w:proofErr w:type="gramEnd"/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43722">
        <w:rPr>
          <w:sz w:val="24"/>
          <w:szCs w:val="24"/>
        </w:rPr>
        <w:t xml:space="preserve">собственность МО СП «Кажым» </w:t>
      </w:r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343722">
        <w:rPr>
          <w:sz w:val="24"/>
          <w:szCs w:val="24"/>
        </w:rPr>
        <w:t>.</w:t>
      </w:r>
    </w:p>
    <w:p w:rsidR="00343722" w:rsidRPr="00343722" w:rsidRDefault="00343722" w:rsidP="0034372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43722" w:rsidRPr="00343722" w:rsidRDefault="00343722" w:rsidP="0034372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43722">
        <w:rPr>
          <w:b/>
          <w:sz w:val="28"/>
          <w:szCs w:val="28"/>
        </w:rPr>
        <w:t>ПЕРЕЧЕНЬ НЕДВИЖИМОГО ИМУЩЕСТВА,</w:t>
      </w:r>
    </w:p>
    <w:p w:rsidR="00343722" w:rsidRPr="00343722" w:rsidRDefault="00343722" w:rsidP="0034372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43722">
        <w:rPr>
          <w:sz w:val="28"/>
          <w:szCs w:val="28"/>
        </w:rPr>
        <w:t>передаваемого из государственной собственности Республики Коми в собственность муниципального образования сельского поселения «Кажым»</w:t>
      </w:r>
    </w:p>
    <w:p w:rsidR="00343722" w:rsidRPr="00343722" w:rsidRDefault="00343722" w:rsidP="003437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24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598"/>
        <w:gridCol w:w="2725"/>
        <w:gridCol w:w="1744"/>
        <w:gridCol w:w="1635"/>
      </w:tblGrid>
      <w:tr w:rsidR="00343722" w:rsidRPr="00343722" w:rsidTr="00343722">
        <w:trPr>
          <w:cantSplit/>
          <w:trHeight w:val="39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№</w:t>
            </w: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34372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Перечень передаваемого имущества, его характеристики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Место нахождения имущества</w:t>
            </w: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ind w:left="54" w:hanging="54"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tabs>
                <w:tab w:val="left" w:pos="1752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 xml:space="preserve">Стоимость передаваемого имущества (руб.) </w:t>
            </w:r>
          </w:p>
        </w:tc>
      </w:tr>
      <w:tr w:rsidR="00343722" w:rsidRPr="00343722" w:rsidTr="00343722">
        <w:trPr>
          <w:cantSplit/>
          <w:trHeight w:val="27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343722">
              <w:rPr>
                <w:sz w:val="28"/>
                <w:szCs w:val="28"/>
              </w:rPr>
              <w:t>первонача</w:t>
            </w:r>
            <w:proofErr w:type="spellEnd"/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343722">
              <w:rPr>
                <w:sz w:val="28"/>
                <w:szCs w:val="28"/>
              </w:rPr>
              <w:t>льная</w:t>
            </w:r>
            <w:proofErr w:type="spellEnd"/>
            <w:r w:rsidRPr="00343722">
              <w:rPr>
                <w:sz w:val="28"/>
                <w:szCs w:val="28"/>
              </w:rPr>
              <w:t xml:space="preserve"> балансовая стоимость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 xml:space="preserve">остаточная стоимость </w:t>
            </w:r>
          </w:p>
        </w:tc>
      </w:tr>
      <w:tr w:rsidR="00343722" w:rsidRPr="00343722" w:rsidTr="00343722">
        <w:trPr>
          <w:cantSplit/>
          <w:trHeight w:val="273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 xml:space="preserve">Жилое помещение – 1 этаж – квартира общей полезной площадью </w:t>
            </w:r>
            <w:r>
              <w:rPr>
                <w:sz w:val="28"/>
                <w:szCs w:val="28"/>
              </w:rPr>
              <w:t xml:space="preserve"> </w:t>
            </w:r>
            <w:r w:rsidRPr="00343722">
              <w:rPr>
                <w:sz w:val="28"/>
                <w:szCs w:val="28"/>
              </w:rPr>
              <w:t xml:space="preserve">54,6 </w:t>
            </w:r>
            <w:proofErr w:type="spellStart"/>
            <w:r w:rsidRPr="00343722">
              <w:rPr>
                <w:sz w:val="28"/>
                <w:szCs w:val="28"/>
              </w:rPr>
              <w:t>кв</w:t>
            </w:r>
            <w:proofErr w:type="gramStart"/>
            <w:r w:rsidRPr="0034372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 xml:space="preserve">168181, Республика Коми, Койгородский район, </w:t>
            </w:r>
            <w:proofErr w:type="spellStart"/>
            <w:r w:rsidRPr="00343722">
              <w:rPr>
                <w:sz w:val="28"/>
                <w:szCs w:val="28"/>
              </w:rPr>
              <w:t>пст</w:t>
            </w:r>
            <w:proofErr w:type="spellEnd"/>
            <w:r w:rsidRPr="00343722">
              <w:rPr>
                <w:sz w:val="28"/>
                <w:szCs w:val="28"/>
              </w:rPr>
              <w:t xml:space="preserve">. Кажым ул. Молодежная, </w:t>
            </w:r>
          </w:p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д.2 кв.1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343722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43722">
              <w:rPr>
                <w:sz w:val="28"/>
                <w:szCs w:val="28"/>
              </w:rPr>
              <w:t>92880,00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22" w:rsidRPr="00343722" w:rsidRDefault="002B0E5F" w:rsidP="0034372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12642,00</w:t>
            </w:r>
            <w:bookmarkStart w:id="0" w:name="_GoBack"/>
            <w:bookmarkEnd w:id="0"/>
          </w:p>
        </w:tc>
      </w:tr>
    </w:tbl>
    <w:p w:rsidR="00343722" w:rsidRPr="00343722" w:rsidRDefault="00343722" w:rsidP="00343722">
      <w:pPr>
        <w:widowControl/>
        <w:autoSpaceDE/>
        <w:autoSpaceDN/>
        <w:adjustRightInd/>
      </w:pPr>
    </w:p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sectPr w:rsidR="00B01A5A" w:rsidRPr="00B0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921"/>
    <w:multiLevelType w:val="hybridMultilevel"/>
    <w:tmpl w:val="7B7A99F4"/>
    <w:lvl w:ilvl="0" w:tplc="DCD45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2B0E5F"/>
    <w:rsid w:val="00343722"/>
    <w:rsid w:val="00367B70"/>
    <w:rsid w:val="004F6C1E"/>
    <w:rsid w:val="00691AB5"/>
    <w:rsid w:val="007D3E54"/>
    <w:rsid w:val="00A4285D"/>
    <w:rsid w:val="00B01A5A"/>
    <w:rsid w:val="00C50C4D"/>
    <w:rsid w:val="00F327F0"/>
    <w:rsid w:val="00F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7F0"/>
    <w:pPr>
      <w:ind w:left="720"/>
      <w:contextualSpacing/>
    </w:pPr>
  </w:style>
  <w:style w:type="paragraph" w:customStyle="1" w:styleId="ConsTitle">
    <w:name w:val="ConsTitle"/>
    <w:rsid w:val="00343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7F0"/>
    <w:pPr>
      <w:ind w:left="720"/>
      <w:contextualSpacing/>
    </w:pPr>
  </w:style>
  <w:style w:type="paragraph" w:customStyle="1" w:styleId="ConsTitle">
    <w:name w:val="ConsTitle"/>
    <w:rsid w:val="00343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2013-08-29T07:34:00Z</cp:lastPrinted>
  <dcterms:created xsi:type="dcterms:W3CDTF">2013-03-21T08:12:00Z</dcterms:created>
  <dcterms:modified xsi:type="dcterms:W3CDTF">2015-12-16T07:54:00Z</dcterms:modified>
</cp:coreProperties>
</file>