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647277" w:rsidRDefault="00647277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647277" w:rsidRPr="00647277" w:rsidTr="00B57757">
        <w:trPr>
          <w:trHeight w:val="1717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 «Кажым» </w:t>
            </w:r>
            <w:proofErr w:type="spellStart"/>
            <w:r w:rsidRPr="00647277">
              <w:rPr>
                <w:sz w:val="24"/>
              </w:rPr>
              <w:t>сикт</w:t>
            </w:r>
            <w:proofErr w:type="spellEnd"/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proofErr w:type="spellStart"/>
            <w:r w:rsidRPr="00647277">
              <w:rPr>
                <w:sz w:val="24"/>
              </w:rPr>
              <w:t>овмöдчöминса</w:t>
            </w:r>
            <w:proofErr w:type="spellEnd"/>
            <w:proofErr w:type="gramStart"/>
            <w:r w:rsidRPr="00647277">
              <w:rPr>
                <w:sz w:val="24"/>
              </w:rPr>
              <w:t xml:space="preserve"> </w:t>
            </w:r>
            <w:proofErr w:type="spellStart"/>
            <w:r w:rsidRPr="00647277">
              <w:rPr>
                <w:sz w:val="24"/>
              </w:rPr>
              <w:t>С</w:t>
            </w:r>
            <w:proofErr w:type="gramEnd"/>
            <w:r w:rsidRPr="00647277">
              <w:rPr>
                <w:sz w:val="24"/>
              </w:rPr>
              <w:t>öвет</w:t>
            </w:r>
            <w:proofErr w:type="spellEnd"/>
          </w:p>
        </w:tc>
        <w:tc>
          <w:tcPr>
            <w:tcW w:w="2409" w:type="dxa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6B09A" wp14:editId="70A1F0F7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277" w:rsidRPr="00647277" w:rsidRDefault="00647277" w:rsidP="00647277">
            <w:pPr>
              <w:jc w:val="center"/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Совет 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сельского поселения 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>«Кажым»</w:t>
            </w:r>
          </w:p>
        </w:tc>
      </w:tr>
      <w:tr w:rsidR="00647277" w:rsidRPr="00647277" w:rsidTr="00B57757">
        <w:trPr>
          <w:trHeight w:val="452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</w:pPr>
          </w:p>
        </w:tc>
        <w:tc>
          <w:tcPr>
            <w:tcW w:w="2409" w:type="dxa"/>
          </w:tcPr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647277" w:rsidRPr="00647277" w:rsidRDefault="00647277" w:rsidP="00647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/>
          <w:p w:rsidR="00647277" w:rsidRPr="00647277" w:rsidRDefault="00647277" w:rsidP="00647277">
            <w:pPr>
              <w:jc w:val="center"/>
              <w:rPr>
                <w:sz w:val="24"/>
                <w:szCs w:val="24"/>
              </w:rPr>
            </w:pPr>
          </w:p>
        </w:tc>
      </w:tr>
      <w:tr w:rsidR="00647277" w:rsidRPr="00647277" w:rsidTr="00B57757">
        <w:tc>
          <w:tcPr>
            <w:tcW w:w="496" w:type="dxa"/>
          </w:tcPr>
          <w:p w:rsidR="00647277" w:rsidRPr="00647277" w:rsidRDefault="00647277" w:rsidP="00647277">
            <w:pPr>
              <w:jc w:val="center"/>
              <w:rPr>
                <w:sz w:val="28"/>
              </w:rPr>
            </w:pPr>
            <w:r w:rsidRPr="00647277">
              <w:rPr>
                <w:sz w:val="28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47277" w:rsidRPr="00647277" w:rsidRDefault="007C2638" w:rsidP="00647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  <w:r w:rsidR="00647277" w:rsidRPr="00647277">
              <w:rPr>
                <w:sz w:val="28"/>
              </w:rPr>
              <w:t>ноября</w:t>
            </w:r>
          </w:p>
        </w:tc>
        <w:tc>
          <w:tcPr>
            <w:tcW w:w="1276" w:type="dxa"/>
          </w:tcPr>
          <w:p w:rsidR="00647277" w:rsidRPr="00647277" w:rsidRDefault="00647277" w:rsidP="00B57757">
            <w:pPr>
              <w:rPr>
                <w:sz w:val="28"/>
              </w:rPr>
            </w:pPr>
            <w:r w:rsidRPr="00647277">
              <w:rPr>
                <w:sz w:val="28"/>
              </w:rPr>
              <w:t>201</w:t>
            </w:r>
            <w:r w:rsidR="00B57757">
              <w:rPr>
                <w:sz w:val="28"/>
              </w:rPr>
              <w:t>9   г.</w:t>
            </w:r>
          </w:p>
        </w:tc>
        <w:tc>
          <w:tcPr>
            <w:tcW w:w="4209" w:type="dxa"/>
            <w:gridSpan w:val="2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  <w:r w:rsidRPr="00647277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47277" w:rsidRPr="00647277" w:rsidRDefault="00647277" w:rsidP="00B57757">
            <w:pPr>
              <w:jc w:val="center"/>
              <w:rPr>
                <w:sz w:val="28"/>
              </w:rPr>
            </w:pPr>
            <w:r w:rsidRPr="00647277">
              <w:rPr>
                <w:sz w:val="28"/>
                <w:lang w:val="en-US"/>
              </w:rPr>
              <w:t>I-</w:t>
            </w:r>
            <w:r w:rsidR="00B57757">
              <w:rPr>
                <w:sz w:val="28"/>
              </w:rPr>
              <w:t>50</w:t>
            </w:r>
            <w:r w:rsidRPr="00647277">
              <w:rPr>
                <w:sz w:val="28"/>
              </w:rPr>
              <w:t>/</w:t>
            </w:r>
            <w:r w:rsidR="007C2638">
              <w:rPr>
                <w:sz w:val="28"/>
              </w:rPr>
              <w:t>163</w:t>
            </w:r>
          </w:p>
        </w:tc>
      </w:tr>
      <w:tr w:rsidR="00647277" w:rsidRPr="00647277" w:rsidTr="00B57757">
        <w:tc>
          <w:tcPr>
            <w:tcW w:w="3331" w:type="dxa"/>
            <w:gridSpan w:val="3"/>
          </w:tcPr>
          <w:p w:rsidR="00647277" w:rsidRPr="00647277" w:rsidRDefault="00647277" w:rsidP="00647277">
            <w:pPr>
              <w:rPr>
                <w:sz w:val="24"/>
                <w:vertAlign w:val="superscript"/>
              </w:rPr>
            </w:pPr>
            <w:r w:rsidRPr="00647277">
              <w:rPr>
                <w:sz w:val="28"/>
                <w:vertAlign w:val="superscript"/>
              </w:rPr>
              <w:t xml:space="preserve"> </w:t>
            </w:r>
            <w:r w:rsidRPr="00647277">
              <w:rPr>
                <w:sz w:val="22"/>
                <w:szCs w:val="22"/>
                <w:vertAlign w:val="superscript"/>
              </w:rPr>
              <w:t xml:space="preserve">       (Республика Коми</w:t>
            </w:r>
            <w:proofErr w:type="gramStart"/>
            <w:r w:rsidRPr="00647277"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 w:rsidRPr="00647277">
              <w:rPr>
                <w:sz w:val="22"/>
                <w:szCs w:val="22"/>
                <w:vertAlign w:val="superscript"/>
              </w:rPr>
              <w:t xml:space="preserve"> п. Кажым)</w:t>
            </w:r>
          </w:p>
        </w:tc>
        <w:tc>
          <w:tcPr>
            <w:tcW w:w="6237" w:type="dxa"/>
            <w:gridSpan w:val="3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</w:p>
        </w:tc>
      </w:tr>
    </w:tbl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B57757">
        <w:rPr>
          <w:rFonts w:ascii="Times New Roman" w:hAnsi="Times New Roman" w:cs="Times New Roman"/>
          <w:b w:val="0"/>
          <w:sz w:val="28"/>
          <w:szCs w:val="28"/>
        </w:rPr>
        <w:t>Кажым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образования сельского поселения «</w:t>
      </w:r>
      <w:r w:rsidR="00B57757">
        <w:rPr>
          <w:rFonts w:ascii="Times New Roman" w:hAnsi="Times New Roman" w:cs="Times New Roman"/>
          <w:b w:val="0"/>
          <w:sz w:val="28"/>
          <w:szCs w:val="28"/>
        </w:rPr>
        <w:t>Кажым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Pr="00647277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B57757">
        <w:rPr>
          <w:rFonts w:ascii="Times New Roman" w:hAnsi="Times New Roman" w:cs="Times New Roman"/>
          <w:sz w:val="28"/>
          <w:szCs w:val="28"/>
        </w:rPr>
        <w:t>Кажым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Pr="00647277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10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B57757">
        <w:rPr>
          <w:rFonts w:ascii="Times New Roman" w:hAnsi="Times New Roman" w:cs="Times New Roman"/>
          <w:b w:val="0"/>
          <w:sz w:val="28"/>
          <w:szCs w:val="28"/>
        </w:rPr>
        <w:t>Кажым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F443C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 xml:space="preserve">. </w:t>
      </w:r>
      <w:proofErr w:type="gramStart"/>
      <w:r w:rsidR="00FF3B29" w:rsidRPr="007E3AF2">
        <w:rPr>
          <w:sz w:val="28"/>
          <w:szCs w:val="28"/>
        </w:rPr>
        <w:t>Главе сельского поселения «</w:t>
      </w:r>
      <w:r w:rsidR="00B57757">
        <w:rPr>
          <w:sz w:val="28"/>
          <w:szCs w:val="28"/>
        </w:rPr>
        <w:t>Кажым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B57757">
        <w:rPr>
          <w:sz w:val="28"/>
          <w:szCs w:val="28"/>
        </w:rPr>
        <w:t>азования сельского поселения «Кажым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20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47342">
        <w:rPr>
          <w:sz w:val="28"/>
          <w:szCs w:val="28"/>
        </w:rPr>
        <w:t>1</w:t>
      </w:r>
      <w:r w:rsidR="00FF3B29">
        <w:rPr>
          <w:sz w:val="28"/>
          <w:szCs w:val="28"/>
        </w:rPr>
        <w:t>-202</w:t>
      </w:r>
      <w:r w:rsidR="00947342">
        <w:rPr>
          <w:sz w:val="28"/>
          <w:szCs w:val="28"/>
        </w:rPr>
        <w:t>2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20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</w:t>
      </w:r>
      <w:proofErr w:type="gramEnd"/>
      <w:r w:rsidR="00FF3B29" w:rsidRPr="007E3AF2">
        <w:rPr>
          <w:sz w:val="28"/>
          <w:szCs w:val="28"/>
        </w:rPr>
        <w:t xml:space="preserve"> </w:t>
      </w:r>
      <w:proofErr w:type="gramStart"/>
      <w:r w:rsidR="00FF3B29" w:rsidRPr="007E3AF2">
        <w:rPr>
          <w:sz w:val="28"/>
          <w:szCs w:val="28"/>
        </w:rPr>
        <w:t>исполнении</w:t>
      </w:r>
      <w:proofErr w:type="gramEnd"/>
      <w:r w:rsidR="00FF3B29" w:rsidRPr="007E3AF2">
        <w:rPr>
          <w:sz w:val="28"/>
          <w:szCs w:val="28"/>
        </w:rPr>
        <w:t xml:space="preserve">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B57757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«Кажым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20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883" w:rsidRDefault="00FF3B2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577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7757">
        <w:rPr>
          <w:sz w:val="28"/>
          <w:szCs w:val="28"/>
        </w:rPr>
        <w:t>Кажым</w:t>
      </w:r>
      <w:r>
        <w:rPr>
          <w:sz w:val="28"/>
          <w:szCs w:val="28"/>
        </w:rPr>
        <w:t xml:space="preserve">»   </w:t>
      </w:r>
      <w:r w:rsidR="00B577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              </w:t>
      </w:r>
      <w:r w:rsidR="00B57757">
        <w:rPr>
          <w:sz w:val="28"/>
          <w:szCs w:val="28"/>
        </w:rPr>
        <w:t>И.А.Безносикова</w:t>
      </w: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Pr="00032883" w:rsidRDefault="00FF3B29" w:rsidP="00032883">
      <w:pPr>
        <w:shd w:val="clear" w:color="auto" w:fill="FFFFFF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7263A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bookmarkStart w:id="0" w:name="_GoBack"/>
      <w:r w:rsidR="00032883" w:rsidRPr="00032883">
        <w:rPr>
          <w:bCs/>
          <w:sz w:val="24"/>
          <w:szCs w:val="24"/>
        </w:rPr>
        <w:t xml:space="preserve">Приложение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к решению Совета сельского поселения «</w:t>
      </w:r>
      <w:r>
        <w:rPr>
          <w:bCs/>
          <w:sz w:val="24"/>
          <w:szCs w:val="24"/>
        </w:rPr>
        <w:t>Кажым</w:t>
      </w:r>
      <w:r w:rsidRPr="00032883">
        <w:rPr>
          <w:bCs/>
          <w:sz w:val="24"/>
          <w:szCs w:val="24"/>
        </w:rPr>
        <w:t>»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7C263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.11.2019</w:t>
      </w:r>
      <w:r w:rsidRPr="00032883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.</w:t>
      </w:r>
      <w:r w:rsidRPr="00032883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  <w:lang w:val="en-US"/>
        </w:rPr>
        <w:t>I</w:t>
      </w:r>
      <w:r w:rsidRPr="00032883">
        <w:rPr>
          <w:bCs/>
          <w:sz w:val="24"/>
          <w:szCs w:val="24"/>
        </w:rPr>
        <w:t>-50</w:t>
      </w:r>
      <w:r>
        <w:rPr>
          <w:bCs/>
          <w:sz w:val="24"/>
          <w:szCs w:val="24"/>
        </w:rPr>
        <w:t>/</w:t>
      </w:r>
      <w:r w:rsidR="007C2638">
        <w:rPr>
          <w:bCs/>
          <w:sz w:val="24"/>
          <w:szCs w:val="24"/>
        </w:rPr>
        <w:t>163</w:t>
      </w:r>
      <w:r>
        <w:rPr>
          <w:bCs/>
          <w:sz w:val="24"/>
          <w:szCs w:val="24"/>
        </w:rPr>
        <w:t xml:space="preserve">  </w:t>
      </w:r>
      <w:r w:rsidRPr="00032883">
        <w:rPr>
          <w:bCs/>
          <w:sz w:val="24"/>
          <w:szCs w:val="24"/>
        </w:rPr>
        <w:t xml:space="preserve">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</w:pPr>
      <w:r w:rsidRPr="00032883">
        <w:rPr>
          <w:bCs/>
          <w:sz w:val="24"/>
          <w:szCs w:val="24"/>
        </w:rPr>
        <w:t>СОГЛАШЕНИЕ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  <w:bCs/>
          <w:sz w:val="24"/>
          <w:szCs w:val="24"/>
        </w:rPr>
      </w:pPr>
      <w:r w:rsidRPr="00032883">
        <w:rPr>
          <w:b/>
          <w:bCs/>
          <w:sz w:val="24"/>
          <w:szCs w:val="24"/>
        </w:rPr>
        <w:t>о передаче осуществления части полномочий администрации сельского поселения «</w:t>
      </w:r>
      <w:r>
        <w:rPr>
          <w:b/>
          <w:bCs/>
          <w:sz w:val="24"/>
          <w:szCs w:val="24"/>
        </w:rPr>
        <w:t>Кажым</w:t>
      </w:r>
      <w:r w:rsidRPr="00032883">
        <w:rPr>
          <w:b/>
          <w:bCs/>
          <w:sz w:val="24"/>
          <w:szCs w:val="24"/>
        </w:rPr>
        <w:t xml:space="preserve">» администрации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</w:rPr>
      </w:pPr>
      <w:r w:rsidRPr="00032883">
        <w:rPr>
          <w:b/>
          <w:bCs/>
          <w:sz w:val="24"/>
          <w:szCs w:val="24"/>
        </w:rPr>
        <w:t>муниципального района «Койгородский»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</w:pPr>
      <w:r w:rsidRPr="00032883">
        <w:rPr>
          <w:rFonts w:ascii="Arial" w:hAnsi="Arial" w:cs="Arial"/>
          <w:sz w:val="24"/>
          <w:szCs w:val="24"/>
        </w:rPr>
        <w:tab/>
      </w:r>
      <w:r w:rsidR="007C2638">
        <w:rPr>
          <w:rFonts w:ascii="Arial" w:hAnsi="Arial" w:cs="Arial"/>
          <w:sz w:val="24"/>
          <w:szCs w:val="24"/>
        </w:rPr>
        <w:t>______________________</w:t>
      </w:r>
    </w:p>
    <w:p w:rsid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  <w:proofErr w:type="gramStart"/>
      <w:r w:rsidRPr="00032883">
        <w:rPr>
          <w:bCs/>
          <w:sz w:val="24"/>
          <w:szCs w:val="24"/>
        </w:rPr>
        <w:t>Администр</w:t>
      </w:r>
      <w:r>
        <w:rPr>
          <w:bCs/>
          <w:sz w:val="24"/>
          <w:szCs w:val="24"/>
        </w:rPr>
        <w:t>ация сельского поселения «Кажым</w:t>
      </w:r>
      <w:r w:rsidRPr="00032883">
        <w:rPr>
          <w:bCs/>
          <w:sz w:val="24"/>
          <w:szCs w:val="24"/>
        </w:rPr>
        <w:t xml:space="preserve">» (далее - администрация поселения) в лице </w:t>
      </w:r>
      <w:r>
        <w:rPr>
          <w:bCs/>
          <w:sz w:val="24"/>
          <w:szCs w:val="24"/>
        </w:rPr>
        <w:t>главы Безносиковой Ирины Альбертовны, действующей</w:t>
      </w:r>
      <w:r w:rsidRPr="00032883">
        <w:rPr>
          <w:bCs/>
          <w:sz w:val="24"/>
          <w:szCs w:val="24"/>
        </w:rPr>
        <w:t xml:space="preserve"> на основании Устава муниципального образован</w:t>
      </w:r>
      <w:r>
        <w:rPr>
          <w:bCs/>
          <w:sz w:val="24"/>
          <w:szCs w:val="24"/>
        </w:rPr>
        <w:t>ия сельского поселения «Кажым</w:t>
      </w:r>
      <w:r w:rsidRPr="00032883">
        <w:rPr>
          <w:bCs/>
          <w:sz w:val="24"/>
          <w:szCs w:val="24"/>
        </w:rPr>
        <w:t xml:space="preserve">» с одной стороны и администрация муниципального района «Койгородский», (далее – администрация района), в лице руководителя администрации района </w:t>
      </w:r>
      <w:r>
        <w:rPr>
          <w:bCs/>
          <w:sz w:val="24"/>
          <w:szCs w:val="24"/>
        </w:rPr>
        <w:t>Ушаковой Ларисы Юрьевны</w:t>
      </w:r>
      <w:r w:rsidRPr="00032883">
        <w:rPr>
          <w:bCs/>
          <w:sz w:val="24"/>
          <w:szCs w:val="24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</w:t>
      </w:r>
      <w:proofErr w:type="gramEnd"/>
      <w:r w:rsidRPr="00032883">
        <w:rPr>
          <w:bCs/>
          <w:sz w:val="24"/>
          <w:szCs w:val="24"/>
        </w:rPr>
        <w:t xml:space="preserve"> о нижеследующем: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ПРЕДМЕТ СОГЛАШЕНИЯ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720" w:right="151"/>
        <w:contextualSpacing/>
        <w:rPr>
          <w:bCs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1.1. Администрация поселения передаёт, а администрация района принимает на себя осуществление полномочий по составлению проекта бюджета поселения, исполнению бюджета поселения, осуществлению </w:t>
      </w:r>
      <w:proofErr w:type="gramStart"/>
      <w:r w:rsidRPr="00032883">
        <w:rPr>
          <w:sz w:val="24"/>
          <w:szCs w:val="24"/>
        </w:rPr>
        <w:t>контроля за</w:t>
      </w:r>
      <w:proofErr w:type="gramEnd"/>
      <w:r w:rsidRPr="00032883">
        <w:rPr>
          <w:sz w:val="24"/>
          <w:szCs w:val="24"/>
        </w:rPr>
        <w:t xml:space="preserve">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 w:rsidRPr="00032883">
        <w:rPr>
          <w:sz w:val="24"/>
          <w:szCs w:val="24"/>
        </w:rPr>
        <w:t>1.2. Финансовому управлению администрации муниципального района «Койгородский» передаются полномочия по осуществлению внутреннего муниципального финансового контроля и контроля в сфере закупок.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>1.3. Передача имущества для осуществления передаваемого полномочия не требуется.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 xml:space="preserve">1.4. Отчетность о выполнении  полномочий  по формированию, исполнению и </w:t>
      </w:r>
      <w:proofErr w:type="gramStart"/>
      <w:r w:rsidRPr="00032883">
        <w:rPr>
          <w:sz w:val="24"/>
          <w:szCs w:val="24"/>
        </w:rPr>
        <w:t>контролю за</w:t>
      </w:r>
      <w:proofErr w:type="gramEnd"/>
      <w:r w:rsidRPr="00032883">
        <w:rPr>
          <w:sz w:val="24"/>
          <w:szCs w:val="24"/>
        </w:rPr>
        <w:t xml:space="preserve"> исполнением бюджета сельского поселения  не составляется.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</w:pPr>
      <w:r w:rsidRPr="00032883">
        <w:rPr>
          <w:sz w:val="24"/>
          <w:szCs w:val="24"/>
        </w:rPr>
        <w:t>2. ПРАВА И ОБЯЗАННОСТИ СТОРОН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5"/>
          <w:sz w:val="22"/>
          <w:szCs w:val="22"/>
        </w:rPr>
        <w:t>2.1.</w:t>
      </w:r>
      <w:r w:rsidRPr="00032883">
        <w:t xml:space="preserve"> А</w:t>
      </w:r>
      <w:r w:rsidRPr="00032883">
        <w:rPr>
          <w:sz w:val="22"/>
          <w:szCs w:val="22"/>
        </w:rPr>
        <w:t>дминистрация района</w:t>
      </w:r>
      <w:r w:rsidRPr="00032883">
        <w:rPr>
          <w:spacing w:val="-5"/>
          <w:sz w:val="22"/>
          <w:szCs w:val="22"/>
        </w:rPr>
        <w:t>;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</w:pPr>
      <w:r w:rsidRPr="00032883">
        <w:rPr>
          <w:sz w:val="24"/>
          <w:szCs w:val="24"/>
        </w:rPr>
        <w:t>2.1.1.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8"/>
          <w:sz w:val="24"/>
          <w:szCs w:val="24"/>
        </w:rPr>
        <w:t>2.2.</w:t>
      </w:r>
      <w:r w:rsidRPr="00032883">
        <w:rPr>
          <w:sz w:val="24"/>
          <w:szCs w:val="24"/>
        </w:rPr>
        <w:t xml:space="preserve"> Администрация поселения: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</w:pPr>
      <w:r w:rsidRPr="00032883">
        <w:rPr>
          <w:spacing w:val="-3"/>
          <w:sz w:val="24"/>
          <w:szCs w:val="24"/>
        </w:rPr>
        <w:t>2.2.1.</w:t>
      </w:r>
      <w:r w:rsidRPr="00032883">
        <w:rPr>
          <w:sz w:val="24"/>
          <w:szCs w:val="24"/>
        </w:rPr>
        <w:t xml:space="preserve"> перечисляет  межбюджетные трансферты на осуществление полномочий по формированию, исполнению и </w:t>
      </w:r>
      <w:proofErr w:type="gramStart"/>
      <w:r w:rsidRPr="00032883">
        <w:rPr>
          <w:sz w:val="24"/>
          <w:szCs w:val="24"/>
        </w:rPr>
        <w:t>контролю за</w:t>
      </w:r>
      <w:proofErr w:type="gramEnd"/>
      <w:r w:rsidRPr="00032883">
        <w:rPr>
          <w:sz w:val="24"/>
          <w:szCs w:val="24"/>
        </w:rPr>
        <w:t xml:space="preserve"> исполнением бюджета сельского поселения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«Койгородский».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6"/>
          <w:sz w:val="24"/>
          <w:szCs w:val="24"/>
        </w:rPr>
        <w:t>2.3.</w:t>
      </w:r>
      <w:r w:rsidRPr="00032883">
        <w:rPr>
          <w:sz w:val="24"/>
          <w:szCs w:val="24"/>
        </w:rPr>
        <w:t xml:space="preserve"> Стороны: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2"/>
          <w:sz w:val="24"/>
          <w:szCs w:val="24"/>
        </w:rPr>
        <w:t>2.3.1.</w:t>
      </w:r>
      <w:r w:rsidRPr="00032883">
        <w:rPr>
          <w:sz w:val="24"/>
          <w:szCs w:val="24"/>
        </w:rPr>
        <w:t xml:space="preserve"> имеют право обратиться в суд;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</w:pPr>
      <w:r w:rsidRPr="00032883">
        <w:rPr>
          <w:spacing w:val="-3"/>
          <w:sz w:val="24"/>
          <w:szCs w:val="24"/>
        </w:rPr>
        <w:t>2.3.2.</w:t>
      </w:r>
      <w:r w:rsidRPr="00032883">
        <w:rPr>
          <w:sz w:val="24"/>
          <w:szCs w:val="24"/>
        </w:rPr>
        <w:t xml:space="preserve"> имеют право получать информацию необходимую для исполнения </w:t>
      </w:r>
      <w:proofErr w:type="gramStart"/>
      <w:r w:rsidRPr="00032883">
        <w:rPr>
          <w:sz w:val="24"/>
          <w:szCs w:val="24"/>
        </w:rPr>
        <w:t>полномочии</w:t>
      </w:r>
      <w:proofErr w:type="gramEnd"/>
      <w:r w:rsidRPr="00032883">
        <w:rPr>
          <w:sz w:val="24"/>
          <w:szCs w:val="24"/>
        </w:rPr>
        <w:t>;</w:t>
      </w:r>
    </w:p>
    <w:p w:rsid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  <w:r w:rsidRPr="00032883">
        <w:rPr>
          <w:spacing w:val="-2"/>
          <w:sz w:val="24"/>
          <w:szCs w:val="24"/>
        </w:rPr>
        <w:t>2.3.3.</w:t>
      </w:r>
      <w:r w:rsidRPr="00032883">
        <w:rPr>
          <w:sz w:val="24"/>
          <w:szCs w:val="24"/>
        </w:rPr>
        <w:t xml:space="preserve"> осуществляют иные права в соответствии с действующим законодательством.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1" w:line="281" w:lineRule="exact"/>
        <w:contextualSpacing/>
        <w:jc w:val="both"/>
        <w:rPr>
          <w:sz w:val="24"/>
          <w:szCs w:val="24"/>
        </w:rPr>
      </w:pPr>
      <w:r w:rsidRPr="00032883">
        <w:rPr>
          <w:sz w:val="24"/>
          <w:szCs w:val="24"/>
        </w:rPr>
        <w:lastRenderedPageBreak/>
        <w:t>ФИНАНСОВОЕ И ОРГАНИЗАЦИОННОЕ ОБЕСПЕЧЕНИЕ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720"/>
        <w:contextualSpacing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3.1. </w:t>
      </w:r>
      <w:proofErr w:type="gramStart"/>
      <w:r w:rsidRPr="00032883">
        <w:rPr>
          <w:sz w:val="24"/>
          <w:szCs w:val="24"/>
        </w:rPr>
        <w:t>Объем межбюджетных трансфертов на текущий финансовый год,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 по составлению проекта бюджета поселения, исполнению бюджета поселения, осуществлению</w:t>
      </w:r>
      <w:proofErr w:type="gramEnd"/>
      <w:r w:rsidRPr="00032883">
        <w:rPr>
          <w:sz w:val="24"/>
          <w:szCs w:val="24"/>
        </w:rPr>
        <w:t xml:space="preserve"> </w:t>
      </w:r>
      <w:proofErr w:type="gramStart"/>
      <w:r w:rsidRPr="00032883">
        <w:rPr>
          <w:sz w:val="24"/>
          <w:szCs w:val="24"/>
        </w:rPr>
        <w:t>контроля за</w:t>
      </w:r>
      <w:proofErr w:type="gramEnd"/>
      <w:r w:rsidRPr="00032883">
        <w:rPr>
          <w:sz w:val="24"/>
          <w:szCs w:val="24"/>
        </w:rPr>
        <w:t xml:space="preserve">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</w:pPr>
      <w:r w:rsidRPr="00032883">
        <w:rPr>
          <w:spacing w:val="-1"/>
          <w:sz w:val="24"/>
          <w:szCs w:val="24"/>
        </w:rPr>
        <w:t>3.2.</w:t>
      </w:r>
      <w:r w:rsidRPr="00032883">
        <w:rPr>
          <w:sz w:val="24"/>
          <w:szCs w:val="24"/>
        </w:rPr>
        <w:t xml:space="preserve"> Объем межбюджетных трансфертов на 20</w:t>
      </w:r>
      <w:r>
        <w:rPr>
          <w:sz w:val="24"/>
          <w:szCs w:val="24"/>
        </w:rPr>
        <w:t>20</w:t>
      </w:r>
      <w:r w:rsidRPr="00032883">
        <w:rPr>
          <w:sz w:val="24"/>
          <w:szCs w:val="24"/>
        </w:rPr>
        <w:t xml:space="preserve"> год составляет _____________ (сумма в рублях). Перечисление межбюджетных трансфертов осуществляется в пределах кассового плана квартала.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</w:pPr>
      <w:r w:rsidRPr="00032883">
        <w:rPr>
          <w:spacing w:val="-1"/>
          <w:sz w:val="24"/>
          <w:szCs w:val="24"/>
        </w:rPr>
        <w:t>3.3.</w:t>
      </w:r>
      <w:r w:rsidRPr="00032883">
        <w:rPr>
          <w:sz w:val="24"/>
          <w:szCs w:val="24"/>
        </w:rPr>
        <w:t xml:space="preserve"> Расходы бюджета  муниципального образования сельского поселения на предоставление межбюджетных трансфертов и расходы бюджета муниципального образования  муниципального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</w:rPr>
      </w:pPr>
      <w:r w:rsidRPr="00032883">
        <w:rPr>
          <w:spacing w:val="-3"/>
          <w:sz w:val="24"/>
          <w:szCs w:val="24"/>
        </w:rPr>
        <w:t>3.4.</w:t>
      </w:r>
      <w:r w:rsidRPr="00032883">
        <w:rPr>
          <w:sz w:val="24"/>
          <w:szCs w:val="24"/>
        </w:rPr>
        <w:t xml:space="preserve"> Межбюджетные трансферты зачисляются в бюджет  муниципального образования муниципального района «Койгородский» по соответствующему коду бюджетной классификации доходов.</w:t>
      </w:r>
    </w:p>
    <w:p w:rsidR="00032883" w:rsidRPr="00032883" w:rsidRDefault="00032883" w:rsidP="000328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32883">
        <w:rPr>
          <w:rFonts w:ascii="Calibri" w:hAnsi="Calibri" w:cs="Calibri"/>
          <w:sz w:val="24"/>
          <w:szCs w:val="24"/>
        </w:rPr>
        <w:t>3.5.</w:t>
      </w:r>
      <w:r w:rsidRPr="00032883">
        <w:rPr>
          <w:sz w:val="28"/>
          <w:szCs w:val="28"/>
        </w:rPr>
        <w:t xml:space="preserve"> М</w:t>
      </w:r>
      <w:r w:rsidRPr="00032883">
        <w:rPr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    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</w:pPr>
      <w:r w:rsidRPr="00032883">
        <w:rPr>
          <w:bCs/>
          <w:sz w:val="24"/>
          <w:szCs w:val="24"/>
        </w:rPr>
        <w:t>4. ОТВЕТСТВЕННОСТЬ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</w:pPr>
      <w:r w:rsidRPr="00032883">
        <w:rPr>
          <w:spacing w:val="-5"/>
          <w:sz w:val="24"/>
          <w:szCs w:val="24"/>
        </w:rPr>
        <w:t>4.1.</w:t>
      </w:r>
      <w:r w:rsidRPr="00032883">
        <w:rPr>
          <w:sz w:val="24"/>
          <w:szCs w:val="24"/>
        </w:rPr>
        <w:t xml:space="preserve"> За неисполнение или ненадлежащее исполнение настоящего Соглашения  несут ответственность в соответствии с действующим законодательством и настоящим Соглашением.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spacing w:val="-4"/>
          <w:sz w:val="24"/>
          <w:szCs w:val="24"/>
        </w:rPr>
      </w:pPr>
      <w:r w:rsidRPr="00032883">
        <w:rPr>
          <w:sz w:val="24"/>
          <w:szCs w:val="24"/>
        </w:rPr>
        <w:t>4.2.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счет  собственных средств, а также безвозмездно устранить все недостатки (ошибки), допущенные при осуществлении передаваемых полномочий.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 w:rsidRPr="00032883">
        <w:rPr>
          <w:sz w:val="24"/>
          <w:szCs w:val="24"/>
        </w:rPr>
        <w:t xml:space="preserve">4.3. </w:t>
      </w:r>
      <w:proofErr w:type="gramStart"/>
      <w:r w:rsidRPr="00032883">
        <w:rPr>
          <w:sz w:val="24"/>
          <w:szCs w:val="24"/>
        </w:rPr>
        <w:t>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  <w:proofErr w:type="gramEnd"/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 xml:space="preserve">4.4. Контроль за осуществлением сторонами условий Соглашения </w:t>
      </w:r>
      <w:proofErr w:type="gramStart"/>
      <w:r w:rsidRPr="00032883">
        <w:rPr>
          <w:sz w:val="24"/>
          <w:szCs w:val="24"/>
          <w:lang w:val="en-US"/>
        </w:rPr>
        <w:t>pea</w:t>
      </w:r>
      <w:proofErr w:type="spellStart"/>
      <w:proofErr w:type="gramEnd"/>
      <w:r w:rsidRPr="00032883">
        <w:rPr>
          <w:sz w:val="24"/>
          <w:szCs w:val="24"/>
        </w:rPr>
        <w:t>лизует</w:t>
      </w:r>
      <w:proofErr w:type="spellEnd"/>
      <w:r w:rsidRPr="00032883">
        <w:rPr>
          <w:sz w:val="24"/>
          <w:szCs w:val="24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</w:pPr>
      <w:r w:rsidRPr="00032883">
        <w:rPr>
          <w:bCs/>
          <w:sz w:val="24"/>
          <w:szCs w:val="24"/>
        </w:rPr>
        <w:t>5. ОСНОВАНИЕ И ПОРЯДОК ПРЕКРАЩЕНИЯ ДЕЙСТВИЯ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</w:pPr>
      <w:r w:rsidRPr="00032883">
        <w:rPr>
          <w:bCs/>
          <w:sz w:val="24"/>
          <w:szCs w:val="24"/>
        </w:rPr>
        <w:t>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</w:pPr>
      <w:r w:rsidRPr="00032883">
        <w:rPr>
          <w:sz w:val="24"/>
          <w:szCs w:val="24"/>
        </w:rPr>
        <w:t>5.1.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lastRenderedPageBreak/>
        <w:t>-нарушения сроков перечисления межбюджетных трансфертов;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-неэффективного исполнения переданных полномочий;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-при существенном нарушении Соглашения другой стороной.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</w:pPr>
      <w:r w:rsidRPr="00032883">
        <w:rPr>
          <w:sz w:val="24"/>
          <w:szCs w:val="24"/>
        </w:rPr>
        <w:t>5.2.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</w:pPr>
      <w:r w:rsidRPr="00032883">
        <w:rPr>
          <w:sz w:val="24"/>
          <w:szCs w:val="24"/>
        </w:rPr>
        <w:t xml:space="preserve">5.3. 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032883">
        <w:rPr>
          <w:sz w:val="24"/>
          <w:szCs w:val="24"/>
        </w:rPr>
        <w:t>действия Соглашения письменного подтверждения согласия второй Стороны</w:t>
      </w:r>
      <w:proofErr w:type="gramEnd"/>
      <w:r w:rsidRPr="00032883">
        <w:rPr>
          <w:sz w:val="24"/>
          <w:szCs w:val="24"/>
        </w:rPr>
        <w:t xml:space="preserve"> на расторжение Соглашения, либо с даты, согласованной обеими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</w:pPr>
      <w:r w:rsidRPr="00032883">
        <w:rPr>
          <w:sz w:val="24"/>
          <w:szCs w:val="24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5.4. При обращении в суд интересы муниципального образования представляет орган местного самоуправления.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5.5. При изменении договора обязательства сторон сохраняются в измененном виде.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</w:pPr>
      <w:r w:rsidRPr="00032883">
        <w:rPr>
          <w:spacing w:val="-5"/>
          <w:sz w:val="24"/>
          <w:szCs w:val="24"/>
        </w:rPr>
        <w:t>5.6.</w:t>
      </w:r>
      <w:r w:rsidRPr="00032883">
        <w:rPr>
          <w:sz w:val="24"/>
          <w:szCs w:val="24"/>
        </w:rPr>
        <w:t xml:space="preserve"> При расторжении договора обязательства сторон прекращаются, за исключением денежных обязательств действующих до полного исполнения их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sz w:val="24"/>
          <w:szCs w:val="24"/>
        </w:rPr>
      </w:pPr>
      <w:r w:rsidRPr="00032883">
        <w:rPr>
          <w:spacing w:val="-11"/>
          <w:sz w:val="24"/>
          <w:szCs w:val="24"/>
        </w:rPr>
        <w:t>6. СРОК ДЕЙСТВИЯ НАСТОЯЩЕГО 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</w:pPr>
      <w:r w:rsidRPr="00032883">
        <w:rPr>
          <w:sz w:val="24"/>
          <w:szCs w:val="24"/>
        </w:rPr>
        <w:t xml:space="preserve"> </w:t>
      </w:r>
      <w:r w:rsidRPr="00032883">
        <w:rPr>
          <w:spacing w:val="-5"/>
          <w:sz w:val="24"/>
          <w:szCs w:val="24"/>
        </w:rPr>
        <w:t>6.1.</w:t>
      </w:r>
      <w:r w:rsidRPr="00032883">
        <w:rPr>
          <w:sz w:val="24"/>
          <w:szCs w:val="24"/>
        </w:rPr>
        <w:t xml:space="preserve"> Настоящее соглашение вступает в силу с 1 января 20</w:t>
      </w:r>
      <w:r>
        <w:rPr>
          <w:sz w:val="24"/>
          <w:szCs w:val="24"/>
        </w:rPr>
        <w:t>20</w:t>
      </w:r>
      <w:r w:rsidRPr="00032883">
        <w:rPr>
          <w:sz w:val="24"/>
          <w:szCs w:val="24"/>
        </w:rPr>
        <w:t xml:space="preserve"> года  и действует по 31 декабря 20</w:t>
      </w:r>
      <w:r>
        <w:rPr>
          <w:sz w:val="24"/>
          <w:szCs w:val="24"/>
        </w:rPr>
        <w:t>20</w:t>
      </w:r>
      <w:r w:rsidRPr="00032883">
        <w:rPr>
          <w:sz w:val="24"/>
          <w:szCs w:val="24"/>
        </w:rPr>
        <w:t xml:space="preserve"> года.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" w:right="461" w:firstLine="634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</w:pPr>
      <w:r w:rsidRPr="00032883">
        <w:rPr>
          <w:bCs/>
          <w:sz w:val="24"/>
          <w:szCs w:val="24"/>
        </w:rPr>
        <w:t>7. ЗАКЛЮЧИТЕЛЬНЫЕ ПОЛОЖЕНИЯ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</w:pPr>
      <w:r w:rsidRPr="00032883">
        <w:rPr>
          <w:spacing w:val="-5"/>
          <w:sz w:val="24"/>
          <w:szCs w:val="24"/>
        </w:rPr>
        <w:t>7.1.</w:t>
      </w:r>
      <w:r w:rsidRPr="00032883">
        <w:rPr>
          <w:sz w:val="24"/>
          <w:szCs w:val="24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</w:pPr>
      <w:r w:rsidRPr="00032883">
        <w:rPr>
          <w:spacing w:val="-5"/>
          <w:sz w:val="24"/>
          <w:szCs w:val="24"/>
        </w:rPr>
        <w:t>7.2.</w:t>
      </w:r>
      <w:r w:rsidRPr="00032883">
        <w:rPr>
          <w:sz w:val="24"/>
          <w:szCs w:val="24"/>
        </w:rPr>
        <w:t xml:space="preserve"> Настоящее соглашение составлено в двух экземплярах, имеющих </w:t>
      </w:r>
      <w:proofErr w:type="gramStart"/>
      <w:r w:rsidRPr="00032883">
        <w:rPr>
          <w:sz w:val="24"/>
          <w:szCs w:val="24"/>
        </w:rPr>
        <w:t>одинаковую</w:t>
      </w:r>
      <w:proofErr w:type="gramEnd"/>
      <w:r w:rsidRPr="00032883">
        <w:rPr>
          <w:sz w:val="24"/>
          <w:szCs w:val="24"/>
        </w:rPr>
        <w:t xml:space="preserve"> юридическую силу, по одному экземпляру для каждой из Сторон.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spacing w:val="-2"/>
          <w:sz w:val="24"/>
          <w:szCs w:val="24"/>
        </w:rPr>
      </w:pPr>
      <w:r w:rsidRPr="00032883">
        <w:rPr>
          <w:bCs/>
          <w:sz w:val="24"/>
          <w:szCs w:val="24"/>
        </w:rPr>
        <w:t>8. ЮРИДИЧЕСКИЕ АДРЕСА СТОРОН, ПОДПИСИ СТОРОН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  <w:r w:rsidRPr="00032883">
        <w:rPr>
          <w:b/>
          <w:sz w:val="22"/>
          <w:szCs w:val="22"/>
        </w:rPr>
        <w:lastRenderedPageBreak/>
        <w:t xml:space="preserve">Администрация района 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Наименование территориального органа Федерального казначейства, в котором </w:t>
      </w:r>
      <w:proofErr w:type="gramStart"/>
      <w:r w:rsidRPr="00032883">
        <w:rPr>
          <w:sz w:val="24"/>
          <w:szCs w:val="24"/>
        </w:rPr>
        <w:t>открыт</w:t>
      </w:r>
      <w:proofErr w:type="gramEnd"/>
      <w:r w:rsidRPr="00032883">
        <w:rPr>
          <w:sz w:val="24"/>
          <w:szCs w:val="24"/>
        </w:rPr>
        <w:t xml:space="preserve"> 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 администратора доходов бюджета __________________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</w:pPr>
      <w:r w:rsidRPr="00032883">
        <w:rPr>
          <w:sz w:val="24"/>
          <w:szCs w:val="24"/>
        </w:rPr>
        <w:t xml:space="preserve">          </w:t>
      </w:r>
      <w:r w:rsidRPr="00032883">
        <w:t xml:space="preserve">Наименование </w:t>
      </w:r>
      <w:proofErr w:type="gramStart"/>
      <w:r w:rsidRPr="00032883">
        <w:t>муниципального</w:t>
      </w:r>
      <w:proofErr w:type="gramEnd"/>
      <w:r w:rsidRPr="00032883">
        <w:t xml:space="preserve"> образования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Руководитель администрации МР «Койгородский»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spacing w:val="-3"/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</w:pPr>
      <w:r w:rsidRPr="00032883">
        <w:rPr>
          <w:spacing w:val="-3"/>
          <w:sz w:val="24"/>
          <w:szCs w:val="24"/>
        </w:rPr>
        <w:t>_____________________/</w:t>
      </w:r>
      <w:r w:rsidRPr="00032883">
        <w:t xml:space="preserve"> </w:t>
      </w:r>
      <w:proofErr w:type="spellStart"/>
      <w:r w:rsidR="000C0514">
        <w:rPr>
          <w:spacing w:val="-3"/>
          <w:sz w:val="24"/>
          <w:szCs w:val="24"/>
        </w:rPr>
        <w:t>Л.Ю.Ушакова</w:t>
      </w:r>
      <w:proofErr w:type="spellEnd"/>
      <w:r w:rsidRPr="00032883">
        <w:rPr>
          <w:spacing w:val="-3"/>
          <w:sz w:val="24"/>
          <w:szCs w:val="24"/>
        </w:rPr>
        <w:t>/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b/>
          <w:spacing w:val="-2"/>
          <w:sz w:val="24"/>
          <w:szCs w:val="24"/>
        </w:rPr>
      </w:pPr>
      <w:r w:rsidRPr="00032883">
        <w:rPr>
          <w:b/>
          <w:spacing w:val="-2"/>
          <w:sz w:val="24"/>
          <w:szCs w:val="24"/>
        </w:rPr>
        <w:t xml:space="preserve">Администрация поселения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Наименование территориального органа Федерального казначейства, в котом </w:t>
      </w:r>
      <w:proofErr w:type="gramStart"/>
      <w:r w:rsidRPr="00032883">
        <w:rPr>
          <w:sz w:val="24"/>
          <w:szCs w:val="24"/>
        </w:rPr>
        <w:t>открыт</w:t>
      </w:r>
      <w:proofErr w:type="gramEnd"/>
      <w:r w:rsidRPr="00032883">
        <w:rPr>
          <w:sz w:val="24"/>
          <w:szCs w:val="24"/>
        </w:rPr>
        <w:t xml:space="preserve"> 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ИНН/КПП________________________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  <w:r w:rsidRPr="00032883">
        <w:rPr>
          <w:sz w:val="24"/>
          <w:szCs w:val="24"/>
        </w:rPr>
        <w:t xml:space="preserve">            </w:t>
      </w:r>
      <w:r w:rsidRPr="00032883">
        <w:t>Администрация поселения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Глава сельского поселения «</w:t>
      </w:r>
      <w:r w:rsidR="000C0514">
        <w:rPr>
          <w:sz w:val="24"/>
          <w:szCs w:val="24"/>
        </w:rPr>
        <w:t>Кажым</w:t>
      </w:r>
      <w:r w:rsidRPr="00032883">
        <w:rPr>
          <w:sz w:val="24"/>
          <w:szCs w:val="24"/>
        </w:rPr>
        <w:t>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C0514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>
        <w:rPr>
          <w:sz w:val="24"/>
          <w:szCs w:val="24"/>
        </w:rPr>
        <w:t>_________________/И.А.Безносикова</w:t>
      </w:r>
      <w:r w:rsidR="00032883" w:rsidRPr="00032883">
        <w:rPr>
          <w:sz w:val="24"/>
          <w:szCs w:val="24"/>
        </w:rPr>
        <w:t>/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bookmarkEnd w:id="0"/>
    <w:p w:rsidR="000F0BBA" w:rsidRDefault="000F0BBA"/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32883"/>
    <w:rsid w:val="000C0514"/>
    <w:rsid w:val="000E1037"/>
    <w:rsid w:val="000F0BBA"/>
    <w:rsid w:val="002F37B7"/>
    <w:rsid w:val="003101E6"/>
    <w:rsid w:val="00647277"/>
    <w:rsid w:val="00746F2A"/>
    <w:rsid w:val="007C2638"/>
    <w:rsid w:val="007F443C"/>
    <w:rsid w:val="008F254B"/>
    <w:rsid w:val="00947342"/>
    <w:rsid w:val="00A93F7D"/>
    <w:rsid w:val="00B57757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C19A-6693-417E-9780-6D93C742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2019-11-21T10:01:00Z</cp:lastPrinted>
  <dcterms:created xsi:type="dcterms:W3CDTF">2017-10-28T07:17:00Z</dcterms:created>
  <dcterms:modified xsi:type="dcterms:W3CDTF">2019-11-21T10:02:00Z</dcterms:modified>
</cp:coreProperties>
</file>