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3"/>
        <w:tblW w:w="98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1806"/>
        <w:gridCol w:w="1068"/>
        <w:gridCol w:w="2783"/>
        <w:gridCol w:w="1712"/>
        <w:gridCol w:w="1301"/>
      </w:tblGrid>
      <w:tr w:rsidR="00E405A3" w:rsidRPr="00651F0D" w:rsidTr="00E405A3">
        <w:trPr>
          <w:trHeight w:val="2069"/>
        </w:trPr>
        <w:tc>
          <w:tcPr>
            <w:tcW w:w="4019" w:type="dxa"/>
            <w:gridSpan w:val="3"/>
          </w:tcPr>
          <w:p w:rsidR="00E405A3" w:rsidRPr="00651F0D" w:rsidRDefault="00E405A3" w:rsidP="00E405A3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E405A3" w:rsidRPr="00651F0D" w:rsidRDefault="00E405A3" w:rsidP="00E405A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E405A3" w:rsidRPr="00651F0D" w:rsidRDefault="00E405A3" w:rsidP="00E405A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51F0D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“Кажым” </w:t>
            </w:r>
          </w:p>
          <w:p w:rsidR="00E405A3" w:rsidRPr="00651F0D" w:rsidRDefault="00E405A3" w:rsidP="00E405A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proofErr w:type="spellStart"/>
            <w:r w:rsidRPr="00651F0D">
              <w:rPr>
                <w:rFonts w:ascii="Times New Roman" w:eastAsia="Times New Roman" w:hAnsi="Times New Roman" w:cs="Tahoma"/>
                <w:sz w:val="24"/>
                <w:szCs w:val="24"/>
              </w:rPr>
              <w:t>сикт</w:t>
            </w:r>
            <w:proofErr w:type="spellEnd"/>
            <w:r w:rsidRPr="00651F0D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 </w:t>
            </w:r>
            <w:proofErr w:type="spellStart"/>
            <w:r w:rsidRPr="00651F0D">
              <w:rPr>
                <w:rFonts w:ascii="Times New Roman" w:eastAsia="Times New Roman" w:hAnsi="Times New Roman" w:cs="Tahoma"/>
                <w:sz w:val="24"/>
                <w:szCs w:val="24"/>
              </w:rPr>
              <w:t>овмодчоминса</w:t>
            </w:r>
            <w:proofErr w:type="spellEnd"/>
          </w:p>
          <w:p w:rsidR="00E405A3" w:rsidRPr="00651F0D" w:rsidRDefault="00E405A3" w:rsidP="00E405A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51F0D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2783" w:type="dxa"/>
          </w:tcPr>
          <w:p w:rsidR="00E405A3" w:rsidRPr="00651F0D" w:rsidRDefault="00E405A3" w:rsidP="00E405A3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E405A3" w:rsidRPr="00651F0D" w:rsidRDefault="00E405A3" w:rsidP="00E405A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51F0D">
              <w:rPr>
                <w:rFonts w:ascii="Times New Roman" w:eastAsia="Times New Roman" w:hAnsi="Times New Roman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2E61E7" wp14:editId="786EC863">
                  <wp:extent cx="7715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3" w:type="dxa"/>
            <w:gridSpan w:val="2"/>
          </w:tcPr>
          <w:p w:rsidR="00E405A3" w:rsidRPr="00651F0D" w:rsidRDefault="00E405A3" w:rsidP="00E405A3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E405A3" w:rsidRPr="00651F0D" w:rsidRDefault="00E405A3" w:rsidP="00E405A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E405A3" w:rsidRPr="00651F0D" w:rsidRDefault="00E405A3" w:rsidP="00E405A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51F0D">
              <w:rPr>
                <w:rFonts w:ascii="Times New Roman" w:eastAsia="Times New Roman" w:hAnsi="Times New Roman" w:cs="Tahoma"/>
                <w:sz w:val="24"/>
                <w:szCs w:val="24"/>
              </w:rPr>
              <w:t>Администрация</w:t>
            </w:r>
          </w:p>
          <w:p w:rsidR="00E405A3" w:rsidRPr="00651F0D" w:rsidRDefault="00E405A3" w:rsidP="00E405A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51F0D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сельского поселения </w:t>
            </w:r>
          </w:p>
          <w:p w:rsidR="00E405A3" w:rsidRPr="00651F0D" w:rsidRDefault="00E405A3" w:rsidP="00E405A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51F0D">
              <w:rPr>
                <w:rFonts w:ascii="Times New Roman" w:eastAsia="Times New Roman" w:hAnsi="Times New Roman" w:cs="Tahoma"/>
                <w:sz w:val="24"/>
                <w:szCs w:val="24"/>
              </w:rPr>
              <w:t>«Кажым»</w:t>
            </w:r>
          </w:p>
          <w:p w:rsidR="00E405A3" w:rsidRPr="00651F0D" w:rsidRDefault="00E405A3" w:rsidP="00E405A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  <w:tr w:rsidR="00E405A3" w:rsidRPr="00651F0D" w:rsidTr="00E405A3">
        <w:trPr>
          <w:trHeight w:val="1170"/>
        </w:trPr>
        <w:tc>
          <w:tcPr>
            <w:tcW w:w="4019" w:type="dxa"/>
            <w:gridSpan w:val="3"/>
          </w:tcPr>
          <w:p w:rsidR="00E405A3" w:rsidRPr="00651F0D" w:rsidRDefault="00E405A3" w:rsidP="00E405A3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2783" w:type="dxa"/>
          </w:tcPr>
          <w:p w:rsidR="00E405A3" w:rsidRPr="00651F0D" w:rsidRDefault="00E405A3" w:rsidP="00E405A3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proofErr w:type="gramStart"/>
            <w:r w:rsidRPr="00651F0D">
              <w:rPr>
                <w:rFonts w:ascii="Times New Roman" w:eastAsia="Times New Roman" w:hAnsi="Times New Roman" w:cs="Tahoma"/>
                <w:sz w:val="28"/>
                <w:szCs w:val="28"/>
              </w:rPr>
              <w:t>ШУÖМ</w:t>
            </w:r>
            <w:proofErr w:type="gramEnd"/>
          </w:p>
          <w:p w:rsidR="00E405A3" w:rsidRPr="00651F0D" w:rsidRDefault="00E405A3" w:rsidP="00E405A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24"/>
              </w:rPr>
            </w:pPr>
          </w:p>
          <w:p w:rsidR="00E405A3" w:rsidRPr="00651F0D" w:rsidRDefault="00E405A3" w:rsidP="00E405A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651F0D">
              <w:rPr>
                <w:rFonts w:ascii="Times New Roman" w:eastAsia="Times New Roman" w:hAnsi="Times New Roman" w:cs="Tahoma"/>
                <w:sz w:val="28"/>
                <w:szCs w:val="28"/>
              </w:rPr>
              <w:t>ПОСТАНОВЛЕНИЕ</w:t>
            </w:r>
          </w:p>
          <w:p w:rsidR="00E405A3" w:rsidRPr="00651F0D" w:rsidRDefault="00E405A3" w:rsidP="00E405A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E405A3" w:rsidRPr="00651F0D" w:rsidRDefault="00E405A3" w:rsidP="00E405A3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  <w:tr w:rsidR="00E405A3" w:rsidRPr="00651F0D" w:rsidTr="00E405A3">
        <w:trPr>
          <w:trHeight w:val="327"/>
        </w:trPr>
        <w:tc>
          <w:tcPr>
            <w:tcW w:w="1145" w:type="dxa"/>
          </w:tcPr>
          <w:p w:rsidR="00E405A3" w:rsidRPr="00651F0D" w:rsidRDefault="00E405A3" w:rsidP="00E405A3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4"/>
              </w:rPr>
            </w:pPr>
            <w:r w:rsidRPr="00651F0D">
              <w:rPr>
                <w:rFonts w:ascii="Times New Roman" w:eastAsia="Times New Roman" w:hAnsi="Times New Roman" w:cs="Tahoma"/>
                <w:sz w:val="28"/>
                <w:szCs w:val="24"/>
              </w:rPr>
              <w:t>от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E405A3" w:rsidRPr="00651F0D" w:rsidRDefault="00E405A3" w:rsidP="00F11030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4"/>
              </w:rPr>
            </w:pPr>
            <w:r>
              <w:rPr>
                <w:rFonts w:ascii="Times New Roman" w:eastAsia="Times New Roman" w:hAnsi="Times New Roman" w:cs="Tahoma"/>
                <w:sz w:val="28"/>
                <w:szCs w:val="24"/>
              </w:rPr>
              <w:t>1</w:t>
            </w:r>
            <w:r w:rsidR="00F11030">
              <w:rPr>
                <w:rFonts w:ascii="Times New Roman" w:eastAsia="Times New Roman" w:hAnsi="Times New Roman" w:cs="Tahoma"/>
                <w:sz w:val="28"/>
                <w:szCs w:val="24"/>
              </w:rPr>
              <w:t>8</w:t>
            </w:r>
            <w:r>
              <w:rPr>
                <w:rFonts w:ascii="Times New Roman" w:eastAsia="Times New Roman" w:hAnsi="Times New Roman" w:cs="Tahoma"/>
                <w:sz w:val="28"/>
                <w:szCs w:val="24"/>
              </w:rPr>
              <w:t xml:space="preserve"> декабря</w:t>
            </w:r>
          </w:p>
        </w:tc>
        <w:tc>
          <w:tcPr>
            <w:tcW w:w="1068" w:type="dxa"/>
          </w:tcPr>
          <w:p w:rsidR="00E405A3" w:rsidRPr="00651F0D" w:rsidRDefault="00E405A3" w:rsidP="00F11030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4"/>
              </w:rPr>
            </w:pPr>
            <w:r w:rsidRPr="00651F0D">
              <w:rPr>
                <w:rFonts w:ascii="Times New Roman" w:eastAsia="Times New Roman" w:hAnsi="Times New Roman" w:cs="Tahoma"/>
                <w:sz w:val="28"/>
                <w:szCs w:val="24"/>
              </w:rPr>
              <w:t>202</w:t>
            </w:r>
            <w:r w:rsidR="00F11030">
              <w:rPr>
                <w:rFonts w:ascii="Times New Roman" w:eastAsia="Times New Roman" w:hAnsi="Times New Roman" w:cs="Tahoma"/>
                <w:sz w:val="28"/>
                <w:szCs w:val="24"/>
              </w:rPr>
              <w:t>3</w:t>
            </w:r>
            <w:r w:rsidRPr="00651F0D">
              <w:rPr>
                <w:rFonts w:ascii="Times New Roman" w:eastAsia="Times New Roman" w:hAnsi="Times New Roman" w:cs="Tahoma"/>
                <w:sz w:val="28"/>
                <w:szCs w:val="24"/>
              </w:rPr>
              <w:t xml:space="preserve"> г.</w:t>
            </w:r>
          </w:p>
        </w:tc>
        <w:tc>
          <w:tcPr>
            <w:tcW w:w="4495" w:type="dxa"/>
            <w:gridSpan w:val="2"/>
          </w:tcPr>
          <w:p w:rsidR="00E405A3" w:rsidRPr="00651F0D" w:rsidRDefault="00E405A3" w:rsidP="00E405A3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8"/>
                <w:szCs w:val="24"/>
              </w:rPr>
            </w:pPr>
            <w:r w:rsidRPr="00651F0D">
              <w:rPr>
                <w:rFonts w:ascii="Times New Roman" w:eastAsia="Times New Roman" w:hAnsi="Times New Roman" w:cs="Tahoma"/>
                <w:sz w:val="28"/>
                <w:szCs w:val="24"/>
              </w:rPr>
              <w:t xml:space="preserve">№ </w:t>
            </w:r>
          </w:p>
        </w:tc>
        <w:tc>
          <w:tcPr>
            <w:tcW w:w="1301" w:type="dxa"/>
            <w:tcBorders>
              <w:bottom w:val="single" w:sz="4" w:space="0" w:color="000000"/>
            </w:tcBorders>
          </w:tcPr>
          <w:p w:rsidR="00E405A3" w:rsidRPr="00651F0D" w:rsidRDefault="00F11030" w:rsidP="00E405A3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4"/>
              </w:rPr>
            </w:pPr>
            <w:r>
              <w:rPr>
                <w:rFonts w:ascii="Times New Roman" w:eastAsia="Times New Roman" w:hAnsi="Times New Roman" w:cs="Tahoma"/>
                <w:sz w:val="28"/>
                <w:szCs w:val="24"/>
              </w:rPr>
              <w:t>16</w:t>
            </w:r>
            <w:r w:rsidR="00E405A3" w:rsidRPr="00651F0D">
              <w:rPr>
                <w:rFonts w:ascii="Times New Roman" w:eastAsia="Times New Roman" w:hAnsi="Times New Roman" w:cs="Tahoma"/>
                <w:sz w:val="28"/>
                <w:szCs w:val="24"/>
              </w:rPr>
              <w:t>/</w:t>
            </w:r>
            <w:r w:rsidR="00E405A3">
              <w:rPr>
                <w:rFonts w:ascii="Times New Roman" w:eastAsia="Times New Roman" w:hAnsi="Times New Roman" w:cs="Tahoma"/>
                <w:sz w:val="28"/>
                <w:szCs w:val="24"/>
              </w:rPr>
              <w:t>12</w:t>
            </w:r>
          </w:p>
        </w:tc>
      </w:tr>
    </w:tbl>
    <w:p w:rsidR="00E405A3" w:rsidRDefault="00E405A3" w:rsidP="00E405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E405A3" w:rsidRDefault="00E405A3" w:rsidP="00E40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программы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405A3" w:rsidRDefault="00E405A3" w:rsidP="00E40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профилактики рисков причинения</w:t>
      </w:r>
    </w:p>
    <w:p w:rsidR="00E405A3" w:rsidRDefault="00E405A3" w:rsidP="00E40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вреда (ущерба) охраняемым законом </w:t>
      </w:r>
    </w:p>
    <w:p w:rsidR="00E405A3" w:rsidRDefault="00E405A3" w:rsidP="00E40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ценностям при осуществлении </w:t>
      </w:r>
    </w:p>
    <w:p w:rsidR="00E405A3" w:rsidRDefault="00E405A3" w:rsidP="00E40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контроля в сфере </w:t>
      </w:r>
    </w:p>
    <w:p w:rsidR="00E405A3" w:rsidRDefault="00E405A3" w:rsidP="00E40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благоустройства на территории </w:t>
      </w:r>
    </w:p>
    <w:p w:rsidR="00E405A3" w:rsidRPr="00E405A3" w:rsidRDefault="00E405A3" w:rsidP="00E40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 «Кажым» на 202</w:t>
      </w:r>
      <w:r w:rsidR="00F11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E40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E405A3" w:rsidRDefault="00E405A3" w:rsidP="00E405A3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05A3" w:rsidRPr="0086754B" w:rsidRDefault="00E405A3" w:rsidP="00E405A3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867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решения Совета сельского поселения «Кажым» от 07.02.2022</w:t>
      </w:r>
      <w:proofErr w:type="gramEnd"/>
      <w:r w:rsidR="00867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867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867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-9/40 </w:t>
      </w:r>
      <w:r w:rsidR="0086754B" w:rsidRPr="0086754B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«</w:t>
      </w:r>
      <w:r w:rsidR="0086754B" w:rsidRPr="0086754B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Об утверждении Положения о муниципальном контроле в сфере благоустройства на территории муниципального образования сельского поселения «Кажым»</w:t>
      </w:r>
    </w:p>
    <w:p w:rsidR="00E405A3" w:rsidRPr="00C7458A" w:rsidRDefault="00E405A3" w:rsidP="00E405A3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4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сельского поселения «Кажым» ПОСТАНОВЛЯЕТ:</w:t>
      </w:r>
    </w:p>
    <w:p w:rsidR="00E405A3" w:rsidRPr="00C7458A" w:rsidRDefault="00E405A3" w:rsidP="00E405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программу профилактики</w:t>
      </w:r>
      <w:r w:rsidRPr="00E40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сельского поселения «Кажым» </w:t>
      </w:r>
      <w:r w:rsidRPr="00E40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</w:t>
      </w:r>
      <w:r w:rsidR="00F11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40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к настоящему постановлению.</w:t>
      </w:r>
    </w:p>
    <w:p w:rsidR="00E405A3" w:rsidRPr="00C7458A" w:rsidRDefault="00E405A3" w:rsidP="00E405A3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Кажым</w:t>
      </w: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E405A3" w:rsidRPr="00C7458A" w:rsidRDefault="00E405A3" w:rsidP="00E405A3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после его подписания.</w:t>
      </w:r>
    </w:p>
    <w:p w:rsidR="00E405A3" w:rsidRDefault="00E405A3" w:rsidP="00E405A3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5A3" w:rsidRDefault="007B5D13" w:rsidP="00E405A3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63A9D8" wp14:editId="0C77C493">
            <wp:simplePos x="0" y="0"/>
            <wp:positionH relativeFrom="column">
              <wp:posOffset>2934869</wp:posOffset>
            </wp:positionH>
            <wp:positionV relativeFrom="paragraph">
              <wp:posOffset>55245</wp:posOffset>
            </wp:positionV>
            <wp:extent cx="834390" cy="723265"/>
            <wp:effectExtent l="0" t="0" r="3810" b="63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5A3" w:rsidRPr="00C7458A" w:rsidRDefault="00E405A3" w:rsidP="00E405A3">
      <w:pPr>
        <w:tabs>
          <w:tab w:val="left" w:pos="7125"/>
        </w:tabs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«Кажым»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И.А.Безносикова</w:t>
      </w:r>
    </w:p>
    <w:p w:rsidR="00E11960" w:rsidRDefault="00E11960" w:rsidP="00882E8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E11960" w:rsidRDefault="00E11960" w:rsidP="00882E8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E11960" w:rsidRDefault="00E11960" w:rsidP="00882E8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E405A3" w:rsidRDefault="00E405A3" w:rsidP="00882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5A3" w:rsidRDefault="00E405A3" w:rsidP="00E405A3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 главы</w:t>
      </w:r>
    </w:p>
    <w:p w:rsidR="00E405A3" w:rsidRPr="00FB3F4D" w:rsidRDefault="00E405A3" w:rsidP="00E405A3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«Кажым»</w:t>
      </w:r>
    </w:p>
    <w:p w:rsidR="00E405A3" w:rsidRPr="00FB3F4D" w:rsidRDefault="00E405A3" w:rsidP="00E405A3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F11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/12</w:t>
      </w:r>
      <w:r w:rsidRPr="00FB3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1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FB3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FB3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F11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B3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</w:p>
    <w:p w:rsidR="00E405A3" w:rsidRDefault="00E405A3" w:rsidP="00882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5A3" w:rsidRDefault="00E405A3" w:rsidP="00882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5A3" w:rsidRDefault="00882E86" w:rsidP="00882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E4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сельского поселения «Кажым» </w:t>
      </w:r>
      <w:r w:rsidRPr="00E4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F11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4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882E86" w:rsidRPr="00E405A3" w:rsidRDefault="00882E86" w:rsidP="00882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F110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</w:t>
      </w:r>
      <w:proofErr w:type="gramEnd"/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</w:t>
      </w:r>
      <w:proofErr w:type="gramStart"/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31.07.2020 № 247-ФЗ «Об обязательных </w:t>
      </w:r>
      <w:proofErr w:type="gramStart"/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требованиях</w:t>
      </w:r>
      <w:proofErr w:type="gramEnd"/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 (далее – Федеральный закон № 247-ФЗ);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– 202</w:t>
      </w:r>
      <w:r w:rsidR="00F110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82E86" w:rsidRPr="00E405A3" w:rsidRDefault="00882E86" w:rsidP="00882E8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6745"/>
      </w:tblGrid>
      <w:tr w:rsidR="00E405A3" w:rsidRPr="00E405A3" w:rsidTr="005239DD">
        <w:tc>
          <w:tcPr>
            <w:tcW w:w="277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882E86" w:rsidRPr="00E405A3" w:rsidRDefault="00882E86" w:rsidP="00F1103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      </w:r>
            <w:r w:rsidR="00F1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405A3" w:rsidRPr="00E405A3" w:rsidTr="005239DD">
        <w:tc>
          <w:tcPr>
            <w:tcW w:w="277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882E86" w:rsidRPr="00E405A3" w:rsidRDefault="00882E86" w:rsidP="00B62DC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62DC9"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«Кажым»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2DC9"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Койгородского района Республики Коми</w:t>
            </w:r>
          </w:p>
        </w:tc>
      </w:tr>
      <w:tr w:rsidR="00E405A3" w:rsidRPr="00E405A3" w:rsidTr="005239DD">
        <w:tc>
          <w:tcPr>
            <w:tcW w:w="277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31.07.2020 № 248-ФЗ «О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государственном контроле (надзоре) и муниципальном контроле в Российской Федерации» (далее - Закон № 248-ФЗ).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E405A3" w:rsidRPr="00E405A3" w:rsidTr="005239DD">
        <w:tc>
          <w:tcPr>
            <w:tcW w:w="277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эффективности защиты прав граждан.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результативности и эффективности контрольной деятельности по муниципальному контролю в сфере благоустройства на 202</w:t>
            </w:r>
            <w:r w:rsidR="00F1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E405A3" w:rsidRPr="00E405A3" w:rsidTr="005239DD">
        <w:tc>
          <w:tcPr>
            <w:tcW w:w="277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Предотвращение рисков причинения вреда охраняемым законом ценностям.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охраняемым законом ценностям.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Информирование, консультирование контролируемых лиц с использованием информационно –</w:t>
            </w:r>
            <w:r w:rsidR="005239DD"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телекоммуникационных технологий.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E405A3" w:rsidRPr="00E405A3" w:rsidTr="005239DD">
        <w:tc>
          <w:tcPr>
            <w:tcW w:w="277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882E86" w:rsidRPr="00E405A3" w:rsidRDefault="00882E86" w:rsidP="00F1103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1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405A3" w:rsidRPr="00E405A3" w:rsidTr="005239DD">
        <w:tc>
          <w:tcPr>
            <w:tcW w:w="277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 в сфере благоустройства на 202</w:t>
            </w:r>
            <w:r w:rsidR="00F1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системы профилактических мероприятий контрольного органа.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Повышение прозрачности деятельности контрольного органа.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Снижение количества нарушений в деятельности физических 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лиц, юридических лиц, индивидуальных предпринимателей;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контроля в сфере благоустройства на 202</w:t>
            </w:r>
            <w:r w:rsidR="00F1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82E86" w:rsidRPr="00E405A3" w:rsidRDefault="00882E86" w:rsidP="00882E86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882E86" w:rsidRPr="00E405A3" w:rsidRDefault="00882E86" w:rsidP="005239DD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сельского поселения</w:t>
      </w:r>
      <w:r w:rsidR="005239DD"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«Кажым»</w:t>
      </w: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882E86" w:rsidRPr="00E405A3" w:rsidRDefault="00882E86" w:rsidP="00882E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596F0F" w:rsidRPr="00E405A3" w:rsidRDefault="00882E86" w:rsidP="00596F0F">
      <w:pPr>
        <w:pStyle w:val="3f3f3f3f3f3f3f3f3f3f3f3f3f2"/>
        <w:jc w:val="left"/>
        <w:rPr>
          <w:bCs/>
          <w:snapToGrid w:val="0"/>
          <w:color w:val="auto"/>
          <w:sz w:val="24"/>
        </w:rPr>
      </w:pPr>
      <w:r w:rsidRPr="00E405A3">
        <w:rPr>
          <w:rFonts w:cs="Times New Roman"/>
          <w:color w:val="auto"/>
          <w:sz w:val="24"/>
          <w:szCs w:val="24"/>
          <w:lang w:eastAsia="ru-RU"/>
        </w:rPr>
        <w:t xml:space="preserve">- Решением совета депутатов сельского поселения </w:t>
      </w:r>
      <w:r w:rsidR="00AB330A" w:rsidRPr="00E405A3">
        <w:rPr>
          <w:rFonts w:cs="Times New Roman"/>
          <w:color w:val="auto"/>
          <w:sz w:val="24"/>
          <w:szCs w:val="24"/>
          <w:lang w:eastAsia="ru-RU"/>
        </w:rPr>
        <w:t xml:space="preserve"> «Кажым» </w:t>
      </w:r>
      <w:r w:rsidRPr="00E405A3">
        <w:rPr>
          <w:rFonts w:cs="Times New Roman"/>
          <w:color w:val="auto"/>
          <w:sz w:val="24"/>
          <w:szCs w:val="24"/>
          <w:lang w:eastAsia="ru-RU"/>
        </w:rPr>
        <w:t xml:space="preserve">от </w:t>
      </w:r>
      <w:r w:rsidR="00596F0F" w:rsidRPr="00E405A3">
        <w:rPr>
          <w:rFonts w:cs="Times New Roman"/>
          <w:color w:val="auto"/>
          <w:sz w:val="24"/>
          <w:szCs w:val="24"/>
          <w:lang w:eastAsia="ru-RU"/>
        </w:rPr>
        <w:t>28.06.2021</w:t>
      </w:r>
      <w:r w:rsidRPr="00E405A3">
        <w:rPr>
          <w:rFonts w:cs="Times New Roman"/>
          <w:color w:val="auto"/>
          <w:sz w:val="24"/>
          <w:szCs w:val="24"/>
          <w:lang w:eastAsia="ru-RU"/>
        </w:rPr>
        <w:t xml:space="preserve"> г. № </w:t>
      </w:r>
      <w:r w:rsidR="00596F0F" w:rsidRPr="00E405A3">
        <w:rPr>
          <w:rFonts w:cs="Times New Roman"/>
          <w:color w:val="auto"/>
          <w:sz w:val="24"/>
          <w:szCs w:val="24"/>
          <w:lang w:val="en-US" w:eastAsia="ru-RU"/>
        </w:rPr>
        <w:t>I</w:t>
      </w:r>
      <w:r w:rsidR="00596F0F" w:rsidRPr="00E405A3">
        <w:rPr>
          <w:rFonts w:cs="Times New Roman"/>
          <w:color w:val="auto"/>
          <w:sz w:val="24"/>
          <w:szCs w:val="24"/>
          <w:lang w:eastAsia="ru-RU"/>
        </w:rPr>
        <w:t>-69/237</w:t>
      </w:r>
      <w:r w:rsidRPr="00E405A3">
        <w:rPr>
          <w:rFonts w:cs="Times New Roman"/>
          <w:color w:val="auto"/>
          <w:sz w:val="24"/>
          <w:szCs w:val="24"/>
          <w:lang w:eastAsia="ru-RU"/>
        </w:rPr>
        <w:t xml:space="preserve"> «</w:t>
      </w:r>
      <w:r w:rsidR="00596F0F" w:rsidRPr="00E405A3">
        <w:rPr>
          <w:bCs/>
          <w:snapToGrid w:val="0"/>
          <w:color w:val="auto"/>
          <w:sz w:val="24"/>
        </w:rPr>
        <w:t xml:space="preserve">Об  утверждении    Правил содержания и благоустройства территории  сельского                   </w:t>
      </w:r>
    </w:p>
    <w:p w:rsidR="00882E86" w:rsidRPr="00E405A3" w:rsidRDefault="00596F0F" w:rsidP="00596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ahoma"/>
          <w:bCs/>
          <w:snapToGrid w:val="0"/>
          <w:sz w:val="24"/>
          <w:szCs w:val="24"/>
        </w:rPr>
        <w:t>поселения «Кажым»</w:t>
      </w:r>
      <w:r w:rsidR="00882E86"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E86" w:rsidRPr="00E405A3" w:rsidRDefault="00882E86" w:rsidP="00882E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муниципального контроля в сфере благоустройства являются: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882E86" w:rsidRPr="00E405A3" w:rsidRDefault="00882E86" w:rsidP="00882E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E405A3" w:rsidRDefault="00E405A3" w:rsidP="00596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A3" w:rsidRDefault="00E405A3" w:rsidP="00596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86" w:rsidRPr="00E405A3" w:rsidRDefault="00882E86" w:rsidP="00596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5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II. Цели и задачи реализации Программы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82E86" w:rsidRPr="00E405A3" w:rsidRDefault="00882E86" w:rsidP="00882E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реализации Программы являются: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82E86" w:rsidRPr="00E405A3" w:rsidRDefault="00882E86" w:rsidP="00882E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реализации Программы являются: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Перечень профилактических мероприятий, сроки (периодичность) их проведения</w:t>
      </w:r>
    </w:p>
    <w:p w:rsidR="00882E86" w:rsidRPr="00E405A3" w:rsidRDefault="00882E86" w:rsidP="00882E8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4132"/>
        <w:gridCol w:w="2294"/>
        <w:gridCol w:w="2289"/>
      </w:tblGrid>
      <w:tr w:rsidR="00E405A3" w:rsidRPr="00E405A3" w:rsidTr="00596F0F">
        <w:tc>
          <w:tcPr>
            <w:tcW w:w="69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E405A3" w:rsidRPr="00E405A3" w:rsidTr="00596F0F">
        <w:tc>
          <w:tcPr>
            <w:tcW w:w="69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882E86" w:rsidRPr="00E405A3" w:rsidRDefault="00882E86" w:rsidP="000F0B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Информирование, посредством размещения (поддержания в актуальном состоянии) на официальном сайте сельского поселения</w:t>
            </w:r>
            <w:r w:rsidR="000F0B74"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«Кажым»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0F0B74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="00882E86"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E405A3" w:rsidRPr="00E405A3" w:rsidTr="00596F0F">
        <w:tc>
          <w:tcPr>
            <w:tcW w:w="69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0F0B74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="00882E86"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E405A3" w:rsidRPr="00E405A3" w:rsidTr="00596F0F">
        <w:tc>
          <w:tcPr>
            <w:tcW w:w="69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0F0B74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 w:rsidR="00882E86"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E405A3" w:rsidRPr="00E405A3" w:rsidTr="00596F0F">
        <w:tc>
          <w:tcPr>
            <w:tcW w:w="69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882E86" w:rsidRPr="00E405A3" w:rsidRDefault="00F11030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82E86" w:rsidRPr="00E405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882E86"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нормативных правовых актов с указанием структурных единиц этих актов, содержащих обязательные требования, оценка соблюдения </w:t>
            </w:r>
            <w:r w:rsidR="00882E86"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0F0B74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 w:rsidR="00882E86"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E405A3" w:rsidRPr="00E405A3" w:rsidTr="00596F0F">
        <w:tc>
          <w:tcPr>
            <w:tcW w:w="69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 по соблюдению обязательных требований, разработанных и утвержденных в соответствии с Федеральным </w:t>
            </w:r>
            <w:hyperlink r:id="rId10" w:history="1">
              <w:r w:rsidRPr="00E405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247-ФЗ;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0F0B74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 w:rsidR="00882E86"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E405A3" w:rsidRPr="00E405A3" w:rsidTr="00596F0F">
        <w:tc>
          <w:tcPr>
            <w:tcW w:w="69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дней </w:t>
            </w:r>
            <w:proofErr w:type="gramStart"/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утверждения</w:t>
            </w:r>
            <w:proofErr w:type="gram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0F0B74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 w:rsidR="00882E86"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E405A3" w:rsidRPr="00E405A3" w:rsidTr="00596F0F">
        <w:tc>
          <w:tcPr>
            <w:tcW w:w="69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F1103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F1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F1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0F0B74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 w:rsidR="00882E86"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E405A3" w:rsidRPr="00E405A3" w:rsidTr="00596F0F">
        <w:tc>
          <w:tcPr>
            <w:tcW w:w="69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F1103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F1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0F0B74"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специалисты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E405A3" w:rsidRPr="00E405A3" w:rsidTr="00596F0F">
        <w:tc>
          <w:tcPr>
            <w:tcW w:w="69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 о муниципальном контроле в сфере благоустройства;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дней </w:t>
            </w:r>
            <w:proofErr w:type="gramStart"/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утверждения</w:t>
            </w:r>
            <w:proofErr w:type="gram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E405A3" w:rsidRPr="00E405A3" w:rsidTr="00596F0F">
        <w:tc>
          <w:tcPr>
            <w:tcW w:w="69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оснований)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E405A3" w:rsidRPr="00E405A3" w:rsidTr="00596F0F">
        <w:tc>
          <w:tcPr>
            <w:tcW w:w="69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 в порядке, установленном положением о виде контроля;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0F0B74"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специалисты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882E86" w:rsidRPr="00E405A3" w:rsidTr="00596F0F">
        <w:tc>
          <w:tcPr>
            <w:tcW w:w="69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в целях 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F0B74"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специалисты 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</w:tbl>
    <w:p w:rsidR="0088080A" w:rsidRPr="00E405A3" w:rsidRDefault="0088080A" w:rsidP="008808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A3" w:rsidRDefault="00E405A3" w:rsidP="008808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86" w:rsidRPr="00E405A3" w:rsidRDefault="00882E86" w:rsidP="008808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 I</w:t>
      </w:r>
      <w:r w:rsidR="0088080A"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результативности и эффективности Программы</w:t>
      </w:r>
    </w:p>
    <w:p w:rsidR="00882E86" w:rsidRPr="00E405A3" w:rsidRDefault="00882E86" w:rsidP="00882E8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3"/>
        <w:gridCol w:w="2697"/>
      </w:tblGrid>
      <w:tr w:rsidR="00E405A3" w:rsidRPr="00E405A3" w:rsidTr="00882E86">
        <w:tc>
          <w:tcPr>
            <w:tcW w:w="694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82E86" w:rsidRPr="00E405A3" w:rsidRDefault="00882E86" w:rsidP="00F1103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показателя на 202</w:t>
            </w:r>
            <w:r w:rsidR="00F1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%</w:t>
            </w:r>
          </w:p>
        </w:tc>
      </w:tr>
      <w:tr w:rsidR="00E405A3" w:rsidRPr="00E405A3" w:rsidTr="00882E86">
        <w:tc>
          <w:tcPr>
            <w:tcW w:w="6945" w:type="dxa"/>
            <w:shd w:val="clear" w:color="auto" w:fill="auto"/>
            <w:vAlign w:val="center"/>
            <w:hideMark/>
          </w:tcPr>
          <w:p w:rsidR="00882E86" w:rsidRPr="00E405A3" w:rsidRDefault="00882E86" w:rsidP="009717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</w:t>
            </w:r>
            <w:r w:rsidR="0097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97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«Кажым» 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статьей 46 Федерального закона № 248-ФЗ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405A3" w:rsidRPr="00E405A3" w:rsidTr="00882E86">
        <w:tc>
          <w:tcPr>
            <w:tcW w:w="694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54E" w:rsidRPr="00E405A3" w:rsidRDefault="00CF254E" w:rsidP="00882E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254E" w:rsidRPr="00E4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50BA"/>
    <w:multiLevelType w:val="multilevel"/>
    <w:tmpl w:val="549E8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E77AE"/>
    <w:multiLevelType w:val="multilevel"/>
    <w:tmpl w:val="31922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9025A"/>
    <w:multiLevelType w:val="multilevel"/>
    <w:tmpl w:val="C7E40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02D28"/>
    <w:multiLevelType w:val="multilevel"/>
    <w:tmpl w:val="06E49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07E18"/>
    <w:multiLevelType w:val="multilevel"/>
    <w:tmpl w:val="487E8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61E3E"/>
    <w:multiLevelType w:val="multilevel"/>
    <w:tmpl w:val="EB7EF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86"/>
    <w:rsid w:val="000F0B74"/>
    <w:rsid w:val="0039407C"/>
    <w:rsid w:val="005239DD"/>
    <w:rsid w:val="00596F0F"/>
    <w:rsid w:val="007B5D13"/>
    <w:rsid w:val="0082798A"/>
    <w:rsid w:val="0086754B"/>
    <w:rsid w:val="0088080A"/>
    <w:rsid w:val="00882E86"/>
    <w:rsid w:val="00971725"/>
    <w:rsid w:val="00AB330A"/>
    <w:rsid w:val="00B62DC9"/>
    <w:rsid w:val="00CF254E"/>
    <w:rsid w:val="00E11960"/>
    <w:rsid w:val="00E405A3"/>
    <w:rsid w:val="00F1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3f3f2">
    <w:name w:val="О3fс3fн3fо3fв3fн3fо3fй3f т3fе3fк3fс3fт3f 2"/>
    <w:basedOn w:val="a"/>
    <w:rsid w:val="00596F0F"/>
    <w:pPr>
      <w:widowControl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ahoma"/>
      <w:color w:val="000000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4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3f3f2">
    <w:name w:val="О3fс3fн3fо3fв3fн3fо3fй3f т3fе3fк3fс3fт3f 2"/>
    <w:basedOn w:val="a"/>
    <w:rsid w:val="00596F0F"/>
    <w:pPr>
      <w:widowControl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ahoma"/>
      <w:color w:val="000000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4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49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2" w:space="3" w:color="C2C2C2"/>
            <w:right w:val="none" w:sz="0" w:space="0" w:color="auto"/>
          </w:divBdr>
        </w:div>
        <w:div w:id="3599384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AAF2-ADB9-4E3F-843C-EC73A86A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2022-12-28T11:57:00Z</cp:lastPrinted>
  <dcterms:created xsi:type="dcterms:W3CDTF">2022-09-28T10:57:00Z</dcterms:created>
  <dcterms:modified xsi:type="dcterms:W3CDTF">2023-12-25T13:49:00Z</dcterms:modified>
</cp:coreProperties>
</file>